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Carolina</w:t>
      </w:r>
      <w:r>
        <w:rPr>
          <w:spacing w:val="18"/>
        </w:rPr>
        <w:t> </w:t>
      </w:r>
      <w:r>
        <w:rPr/>
        <w:t>Family</w:t>
      </w:r>
      <w:r>
        <w:rPr>
          <w:spacing w:val="18"/>
        </w:rPr>
        <w:t> </w:t>
      </w:r>
      <w:r>
        <w:rPr/>
        <w:t>Practice</w:t>
      </w:r>
      <w:r>
        <w:rPr>
          <w:spacing w:val="19"/>
        </w:rPr>
        <w:t> </w:t>
      </w:r>
      <w:r>
        <w:rPr/>
        <w:t>Centre,</w:t>
      </w:r>
      <w:r>
        <w:rPr>
          <w:spacing w:val="18"/>
        </w:rPr>
        <w:t> </w:t>
      </w:r>
      <w:r>
        <w:rPr>
          <w:spacing w:val="-4"/>
        </w:rPr>
        <w:t>P.A.</w:t>
      </w:r>
    </w:p>
    <w:p>
      <w:pPr>
        <w:pStyle w:val="Heading2"/>
        <w:spacing w:line="266" w:lineRule="exact"/>
        <w:ind w:left="3601"/>
      </w:pPr>
      <w:r>
        <w:rPr/>
        <w:t>2500</w:t>
      </w:r>
      <w:r>
        <w:rPr>
          <w:spacing w:val="-5"/>
        </w:rPr>
        <w:t> </w:t>
      </w:r>
      <w:r>
        <w:rPr/>
        <w:t>Village</w:t>
      </w:r>
      <w:r>
        <w:rPr>
          <w:spacing w:val="-5"/>
        </w:rPr>
        <w:t> </w:t>
      </w:r>
      <w:r>
        <w:rPr/>
        <w:t>Drive,</w:t>
      </w:r>
      <w:r>
        <w:rPr>
          <w:spacing w:val="-5"/>
        </w:rPr>
        <w:t> </w:t>
      </w:r>
      <w:r>
        <w:rPr/>
        <w:t>Fayetteville,</w:t>
      </w:r>
      <w:r>
        <w:rPr>
          <w:spacing w:val="-4"/>
        </w:rPr>
        <w:t> </w:t>
      </w:r>
      <w:r>
        <w:rPr/>
        <w:t>NC</w:t>
      </w:r>
      <w:r>
        <w:rPr>
          <w:spacing w:val="-5"/>
        </w:rPr>
        <w:t> </w:t>
      </w:r>
      <w:r>
        <w:rPr>
          <w:spacing w:val="-2"/>
        </w:rPr>
        <w:t>28304</w:t>
      </w:r>
    </w:p>
    <w:p>
      <w:pPr>
        <w:spacing w:line="266" w:lineRule="exact" w:before="0"/>
        <w:ind w:left="3601" w:right="0" w:firstLine="0"/>
        <w:jc w:val="left"/>
        <w:rPr>
          <w:rFonts w:ascii="Calibri"/>
          <w:b/>
          <w:sz w:val="22"/>
        </w:rPr>
      </w:pPr>
      <w:r>
        <w:rPr>
          <w:rFonts w:ascii="Calibri"/>
          <w:b/>
          <w:sz w:val="22"/>
        </w:rPr>
        <w:t>Ph:</w:t>
      </w:r>
      <w:r>
        <w:rPr>
          <w:rFonts w:ascii="Calibri"/>
          <w:b/>
          <w:spacing w:val="-6"/>
          <w:sz w:val="22"/>
        </w:rPr>
        <w:t> </w:t>
      </w:r>
      <w:r>
        <w:rPr>
          <w:rFonts w:ascii="Calibri"/>
          <w:b/>
          <w:sz w:val="22"/>
        </w:rPr>
        <w:t>(910)</w:t>
      </w:r>
      <w:r>
        <w:rPr>
          <w:rFonts w:ascii="Calibri"/>
          <w:b/>
          <w:spacing w:val="-5"/>
          <w:sz w:val="22"/>
        </w:rPr>
        <w:t> </w:t>
      </w:r>
      <w:r>
        <w:rPr>
          <w:rFonts w:ascii="Calibri"/>
          <w:b/>
          <w:sz w:val="22"/>
        </w:rPr>
        <w:t>485-1700</w:t>
      </w:r>
      <w:r>
        <w:rPr>
          <w:rFonts w:ascii="Calibri"/>
          <w:b/>
          <w:spacing w:val="-6"/>
          <w:sz w:val="22"/>
        </w:rPr>
        <w:t> </w:t>
      </w:r>
      <w:r>
        <w:rPr>
          <w:rFonts w:ascii="Calibri"/>
          <w:b/>
          <w:sz w:val="22"/>
        </w:rPr>
        <w:t>Fax:</w:t>
      </w:r>
      <w:r>
        <w:rPr>
          <w:rFonts w:ascii="Calibri"/>
          <w:b/>
          <w:spacing w:val="-5"/>
          <w:sz w:val="22"/>
        </w:rPr>
        <w:t> </w:t>
      </w:r>
      <w:r>
        <w:rPr>
          <w:rFonts w:ascii="Calibri"/>
          <w:b/>
          <w:sz w:val="22"/>
        </w:rPr>
        <w:t>(910)</w:t>
      </w:r>
      <w:r>
        <w:rPr>
          <w:rFonts w:ascii="Calibri"/>
          <w:b/>
          <w:spacing w:val="-5"/>
          <w:sz w:val="22"/>
        </w:rPr>
        <w:t> </w:t>
      </w:r>
      <w:r>
        <w:rPr>
          <w:rFonts w:ascii="Calibri"/>
          <w:b/>
          <w:sz w:val="22"/>
        </w:rPr>
        <w:t>484-</w:t>
      </w:r>
      <w:r>
        <w:rPr>
          <w:rFonts w:ascii="Calibri"/>
          <w:b/>
          <w:spacing w:val="-4"/>
          <w:sz w:val="22"/>
        </w:rPr>
        <w:t>2800</w:t>
      </w: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spacing w:before="88"/>
        <w:rPr>
          <w:rFonts w:ascii="Calibri"/>
          <w:b/>
          <w:sz w:val="22"/>
        </w:rPr>
      </w:pPr>
    </w:p>
    <w:p>
      <w:pPr>
        <w:pStyle w:val="BodyText"/>
        <w:spacing w:line="487" w:lineRule="auto"/>
        <w:ind w:left="3489" w:right="3506"/>
        <w:jc w:val="center"/>
      </w:pPr>
      <w:r>
        <w:rPr>
          <w:w w:val="105"/>
        </w:rPr>
        <w:t>Notice of Privacy </w:t>
      </w:r>
      <w:r>
        <w:rPr>
          <w:w w:val="105"/>
        </w:rPr>
        <w:t>Practices Effective June 1, 2000</w:t>
      </w:r>
    </w:p>
    <w:p>
      <w:pPr>
        <w:pStyle w:val="BodyText"/>
        <w:spacing w:line="254" w:lineRule="auto" w:before="1"/>
        <w:ind w:left="84" w:right="75"/>
        <w:jc w:val="center"/>
      </w:pPr>
      <w:r>
        <w:rPr/>
        <w:t>THIS</w:t>
      </w:r>
      <w:r>
        <w:rPr>
          <w:spacing w:val="-3"/>
        </w:rPr>
        <w:t> </w:t>
      </w:r>
      <w:r>
        <w:rPr/>
        <w:t>NOTICE DESCRIBES HOW MEDICAL INFORMATION</w:t>
      </w:r>
      <w:r>
        <w:rPr>
          <w:spacing w:val="-1"/>
        </w:rPr>
        <w:t> </w:t>
      </w:r>
      <w:r>
        <w:rPr/>
        <w:t>ABOUT</w:t>
      </w:r>
      <w:r>
        <w:rPr>
          <w:spacing w:val="-2"/>
        </w:rPr>
        <w:t> </w:t>
      </w:r>
      <w:r>
        <w:rPr/>
        <w:t>YOU</w:t>
      </w:r>
      <w:r>
        <w:rPr>
          <w:spacing w:val="-2"/>
        </w:rPr>
        <w:t> </w:t>
      </w:r>
      <w:r>
        <w:rPr/>
        <w:t>MAY BE USED AND DISCLOSED AND HOW YOU CAN GET ACCESS TO THIS INFORMATION. PLEASE REVIEW IT CAREFULLY.</w:t>
      </w:r>
    </w:p>
    <w:p>
      <w:pPr>
        <w:pStyle w:val="BodyText"/>
        <w:spacing w:line="244" w:lineRule="auto" w:before="222"/>
        <w:ind w:left="59" w:right="298" w:firstLine="8"/>
      </w:pPr>
      <w:r>
        <w:rPr/>
        <w:t>We are</w:t>
      </w:r>
      <w:r>
        <w:rPr>
          <w:spacing w:val="-2"/>
        </w:rPr>
        <w:t> </w:t>
      </w:r>
      <w:r>
        <w:rPr/>
        <w:t>required by law to provide you with</w:t>
      </w:r>
      <w:r>
        <w:rPr>
          <w:spacing w:val="31"/>
        </w:rPr>
        <w:t> </w:t>
      </w:r>
      <w:r>
        <w:rPr/>
        <w:t>this notice explaining Carolina Family Practice Centre,</w:t>
      </w:r>
      <w:r>
        <w:rPr>
          <w:spacing w:val="40"/>
        </w:rPr>
        <w:t> </w:t>
      </w:r>
      <w:r>
        <w:rPr/>
        <w:t>P.A.'s (CFPC,</w:t>
      </w:r>
      <w:r>
        <w:rPr>
          <w:spacing w:val="24"/>
        </w:rPr>
        <w:t> </w:t>
      </w:r>
      <w:r>
        <w:rPr/>
        <w:t>P.A.)</w:t>
      </w:r>
      <w:r>
        <w:rPr>
          <w:spacing w:val="40"/>
        </w:rPr>
        <w:t> </w:t>
      </w:r>
      <w:r>
        <w:rPr/>
        <w:t>privacy</w:t>
      </w:r>
      <w:r>
        <w:rPr>
          <w:spacing w:val="-10"/>
        </w:rPr>
        <w:t> </w:t>
      </w:r>
      <w:r>
        <w:rPr/>
        <w:t>practices</w:t>
      </w:r>
      <w:r>
        <w:rPr>
          <w:spacing w:val="-11"/>
        </w:rPr>
        <w:t> </w:t>
      </w:r>
      <w:r>
        <w:rPr/>
        <w:t>with</w:t>
      </w:r>
      <w:r>
        <w:rPr>
          <w:spacing w:val="-9"/>
        </w:rPr>
        <w:t> </w:t>
      </w:r>
      <w:r>
        <w:rPr/>
        <w:t>regard</w:t>
      </w:r>
      <w:r>
        <w:rPr>
          <w:spacing w:val="-4"/>
        </w:rPr>
        <w:t> </w:t>
      </w:r>
      <w:r>
        <w:rPr/>
        <w:t>to your</w:t>
      </w:r>
      <w:r>
        <w:rPr>
          <w:spacing w:val="-2"/>
        </w:rPr>
        <w:t> </w:t>
      </w:r>
      <w:r>
        <w:rPr/>
        <w:t>medical information and how we may use and</w:t>
      </w:r>
      <w:r>
        <w:rPr>
          <w:spacing w:val="-1"/>
        </w:rPr>
        <w:t> </w:t>
      </w:r>
      <w:r>
        <w:rPr/>
        <w:t>disclose your protected health information (PHI) for treatment, payment, and for health care operations, as well as for other purposes that are permitted or required by law. You have certain rights regarding the privacy of your protected health information and we also describe those rights in this notice.</w:t>
      </w:r>
    </w:p>
    <w:p>
      <w:pPr>
        <w:pStyle w:val="BodyText"/>
        <w:spacing w:before="5"/>
      </w:pPr>
    </w:p>
    <w:p>
      <w:pPr>
        <w:pStyle w:val="BodyText"/>
        <w:spacing w:line="244" w:lineRule="auto"/>
        <w:ind w:left="67" w:firstLine="8"/>
      </w:pPr>
      <w:r>
        <w:rPr/>
        <w:t>CFPC,</w:t>
      </w:r>
      <w:r>
        <w:rPr>
          <w:spacing w:val="25"/>
        </w:rPr>
        <w:t> </w:t>
      </w:r>
      <w:r>
        <w:rPr/>
        <w:t>P.A.</w:t>
      </w:r>
      <w:r>
        <w:rPr>
          <w:spacing w:val="-4"/>
        </w:rPr>
        <w:t> </w:t>
      </w:r>
      <w:r>
        <w:rPr/>
        <w:t>reserves</w:t>
      </w:r>
      <w:r>
        <w:rPr>
          <w:spacing w:val="-4"/>
        </w:rPr>
        <w:t> </w:t>
      </w:r>
      <w:r>
        <w:rPr/>
        <w:t>the right</w:t>
      </w:r>
      <w:r>
        <w:rPr>
          <w:spacing w:val="-4"/>
        </w:rPr>
        <w:t> </w:t>
      </w:r>
      <w:r>
        <w:rPr/>
        <w:t>to change</w:t>
      </w:r>
      <w:r>
        <w:rPr>
          <w:spacing w:val="-1"/>
        </w:rPr>
        <w:t> </w:t>
      </w:r>
      <w:r>
        <w:rPr/>
        <w:t>the provisions of our Notice and make new provisions effective for</w:t>
      </w:r>
      <w:r>
        <w:rPr>
          <w:spacing w:val="-8"/>
        </w:rPr>
        <w:t> </w:t>
      </w:r>
      <w:r>
        <w:rPr/>
        <w:t>all</w:t>
      </w:r>
      <w:r>
        <w:rPr>
          <w:spacing w:val="-7"/>
        </w:rPr>
        <w:t> </w:t>
      </w:r>
      <w:r>
        <w:rPr/>
        <w:t>PHI we maintain. If CFPC,</w:t>
      </w:r>
      <w:r>
        <w:rPr>
          <w:spacing w:val="40"/>
        </w:rPr>
        <w:t> </w:t>
      </w:r>
      <w:r>
        <w:rPr/>
        <w:t>P.A. makes a material change to our Notice,</w:t>
      </w:r>
      <w:r>
        <w:rPr>
          <w:spacing w:val="28"/>
        </w:rPr>
        <w:t> </w:t>
      </w:r>
      <w:r>
        <w:rPr/>
        <w:t>we will notify you promptly.</w:t>
      </w:r>
    </w:p>
    <w:p>
      <w:pPr>
        <w:pStyle w:val="Heading2"/>
        <w:spacing w:line="268" w:lineRule="exact" w:before="203"/>
        <w:ind w:left="76" w:right="102"/>
        <w:jc w:val="center"/>
      </w:pPr>
      <w:r>
        <w:rPr/>
        <w:t>What</w:t>
      </w:r>
      <w:r>
        <w:rPr>
          <w:spacing w:val="16"/>
        </w:rPr>
        <w:t> </w:t>
      </w:r>
      <w:r>
        <w:rPr/>
        <w:t>is</w:t>
      </w:r>
      <w:r>
        <w:rPr>
          <w:spacing w:val="15"/>
        </w:rPr>
        <w:t> </w:t>
      </w:r>
      <w:r>
        <w:rPr/>
        <w:t>Protected</w:t>
      </w:r>
      <w:r>
        <w:rPr>
          <w:spacing w:val="10"/>
        </w:rPr>
        <w:t> </w:t>
      </w:r>
      <w:r>
        <w:rPr/>
        <w:t>Health</w:t>
      </w:r>
      <w:r>
        <w:rPr>
          <w:spacing w:val="10"/>
        </w:rPr>
        <w:t> </w:t>
      </w:r>
      <w:r>
        <w:rPr>
          <w:spacing w:val="-2"/>
        </w:rPr>
        <w:t>Information?</w:t>
      </w:r>
    </w:p>
    <w:p>
      <w:pPr>
        <w:pStyle w:val="BodyText"/>
        <w:ind w:left="60" w:right="133"/>
      </w:pPr>
      <w:r>
        <w:rPr/>
        <w:t>Protected</w:t>
      </w:r>
      <w:r>
        <w:rPr>
          <w:spacing w:val="-11"/>
        </w:rPr>
        <w:t> </w:t>
      </w:r>
      <w:r>
        <w:rPr/>
        <w:t>Health</w:t>
      </w:r>
      <w:r>
        <w:rPr>
          <w:spacing w:val="-3"/>
        </w:rPr>
        <w:t> </w:t>
      </w:r>
      <w:r>
        <w:rPr/>
        <w:t>Information (PHI) consists of individually identifiable health information, which may include demographic information CFPC,</w:t>
      </w:r>
      <w:r>
        <w:rPr>
          <w:spacing w:val="40"/>
        </w:rPr>
        <w:t> </w:t>
      </w:r>
      <w:r>
        <w:rPr/>
        <w:t>P.A. collects from you or creates or receives by a health care provider, a health plan, your employer, or</w:t>
      </w:r>
      <w:r>
        <w:rPr>
          <w:spacing w:val="-9"/>
        </w:rPr>
        <w:t> </w:t>
      </w:r>
      <w:r>
        <w:rPr/>
        <w:t>a health care clearinghouse and that</w:t>
      </w:r>
      <w:r>
        <w:rPr>
          <w:spacing w:val="-5"/>
        </w:rPr>
        <w:t> </w:t>
      </w:r>
      <w:r>
        <w:rPr/>
        <w:t>relates</w:t>
      </w:r>
      <w:r>
        <w:rPr>
          <w:spacing w:val="-5"/>
        </w:rPr>
        <w:t> </w:t>
      </w:r>
      <w:r>
        <w:rPr/>
        <w:t>to: (1) your past, present or</w:t>
      </w:r>
      <w:r>
        <w:rPr>
          <w:spacing w:val="-5"/>
        </w:rPr>
        <w:t> </w:t>
      </w:r>
      <w:r>
        <w:rPr/>
        <w:t>future physical or mental health</w:t>
      </w:r>
      <w:r>
        <w:rPr>
          <w:spacing w:val="13"/>
        </w:rPr>
        <w:t> </w:t>
      </w:r>
      <w:r>
        <w:rPr/>
        <w:t>or condition;</w:t>
      </w:r>
      <w:r>
        <w:rPr>
          <w:spacing w:val="28"/>
        </w:rPr>
        <w:t> </w:t>
      </w:r>
      <w:r>
        <w:rPr/>
        <w:t>(2)</w:t>
      </w:r>
      <w:r>
        <w:rPr>
          <w:spacing w:val="11"/>
        </w:rPr>
        <w:t> </w:t>
      </w:r>
      <w:r>
        <w:rPr/>
        <w:t>the</w:t>
      </w:r>
      <w:r>
        <w:rPr>
          <w:spacing w:val="13"/>
        </w:rPr>
        <w:t> </w:t>
      </w:r>
      <w:r>
        <w:rPr/>
        <w:t>provision of</w:t>
      </w:r>
      <w:r>
        <w:rPr>
          <w:spacing w:val="-2"/>
        </w:rPr>
        <w:t> </w:t>
      </w:r>
      <w:r>
        <w:rPr/>
        <w:t>health care to you;</w:t>
      </w:r>
      <w:r>
        <w:rPr>
          <w:spacing w:val="26"/>
        </w:rPr>
        <w:t> </w:t>
      </w:r>
      <w:r>
        <w:rPr/>
        <w:t>or</w:t>
      </w:r>
      <w:r>
        <w:rPr>
          <w:spacing w:val="10"/>
        </w:rPr>
        <w:t> </w:t>
      </w:r>
      <w:r>
        <w:rPr/>
        <w:t>(3)</w:t>
      </w:r>
      <w:r>
        <w:rPr>
          <w:spacing w:val="15"/>
        </w:rPr>
        <w:t> </w:t>
      </w:r>
      <w:r>
        <w:rPr/>
        <w:t>the</w:t>
      </w:r>
      <w:r>
        <w:rPr>
          <w:spacing w:val="13"/>
        </w:rPr>
        <w:t> </w:t>
      </w:r>
      <w:r>
        <w:rPr/>
        <w:t>past,</w:t>
      </w:r>
      <w:r>
        <w:rPr>
          <w:spacing w:val="16"/>
        </w:rPr>
        <w:t> </w:t>
      </w:r>
      <w:r>
        <w:rPr/>
        <w:t>present</w:t>
      </w:r>
      <w:r>
        <w:rPr>
          <w:spacing w:val="13"/>
        </w:rPr>
        <w:t> </w:t>
      </w:r>
      <w:r>
        <w:rPr/>
        <w:t>or future payment for</w:t>
      </w:r>
      <w:r>
        <w:rPr/>
        <w:t> the provision of health care to you.</w:t>
      </w:r>
    </w:p>
    <w:p>
      <w:pPr>
        <w:pStyle w:val="Heading2"/>
        <w:ind w:left="60"/>
      </w:pPr>
      <w:r>
        <w:rPr/>
        <w:t>Effective</w:t>
      </w:r>
      <w:r>
        <w:rPr>
          <w:spacing w:val="24"/>
        </w:rPr>
        <w:t> </w:t>
      </w:r>
      <w:r>
        <w:rPr>
          <w:spacing w:val="-4"/>
        </w:rPr>
        <w:t>Date</w:t>
      </w:r>
    </w:p>
    <w:p>
      <w:pPr>
        <w:pStyle w:val="BodyText"/>
        <w:spacing w:before="1"/>
        <w:ind w:left="60"/>
      </w:pPr>
      <w:r>
        <w:rPr/>
        <w:t>This</w:t>
      </w:r>
      <w:r>
        <w:rPr>
          <w:spacing w:val="-1"/>
        </w:rPr>
        <w:t> </w:t>
      </w:r>
      <w:r>
        <w:rPr/>
        <w:t>Notice</w:t>
      </w:r>
      <w:r>
        <w:rPr>
          <w:spacing w:val="10"/>
        </w:rPr>
        <w:t> </w:t>
      </w:r>
      <w:r>
        <w:rPr/>
        <w:t>of</w:t>
      </w:r>
      <w:r>
        <w:rPr>
          <w:spacing w:val="9"/>
        </w:rPr>
        <w:t> </w:t>
      </w:r>
      <w:r>
        <w:rPr/>
        <w:t>Privacy</w:t>
      </w:r>
      <w:r>
        <w:rPr>
          <w:spacing w:val="23"/>
        </w:rPr>
        <w:t> </w:t>
      </w:r>
      <w:r>
        <w:rPr/>
        <w:t>Practices</w:t>
      </w:r>
      <w:r>
        <w:rPr>
          <w:spacing w:val="-14"/>
        </w:rPr>
        <w:t> </w:t>
      </w:r>
      <w:r>
        <w:rPr/>
        <w:t>became</w:t>
      </w:r>
      <w:r>
        <w:rPr>
          <w:spacing w:val="-9"/>
        </w:rPr>
        <w:t> </w:t>
      </w:r>
      <w:r>
        <w:rPr/>
        <w:t>effective</w:t>
      </w:r>
      <w:r>
        <w:rPr>
          <w:spacing w:val="1"/>
        </w:rPr>
        <w:t> </w:t>
      </w:r>
      <w:r>
        <w:rPr/>
        <w:t>on</w:t>
      </w:r>
      <w:r>
        <w:rPr>
          <w:spacing w:val="-3"/>
        </w:rPr>
        <w:t> </w:t>
      </w:r>
      <w:r>
        <w:rPr/>
        <w:t>June</w:t>
      </w:r>
      <w:r>
        <w:rPr>
          <w:spacing w:val="-3"/>
        </w:rPr>
        <w:t> </w:t>
      </w:r>
      <w:r>
        <w:rPr/>
        <w:t>1,</w:t>
      </w:r>
      <w:r>
        <w:rPr>
          <w:spacing w:val="32"/>
        </w:rPr>
        <w:t> </w:t>
      </w:r>
      <w:r>
        <w:rPr/>
        <w:t>2000</w:t>
      </w:r>
      <w:r>
        <w:rPr>
          <w:spacing w:val="2"/>
        </w:rPr>
        <w:t> </w:t>
      </w:r>
      <w:r>
        <w:rPr/>
        <w:t>and</w:t>
      </w:r>
      <w:r>
        <w:rPr>
          <w:spacing w:val="-3"/>
        </w:rPr>
        <w:t> </w:t>
      </w:r>
      <w:r>
        <w:rPr/>
        <w:t>was</w:t>
      </w:r>
      <w:r>
        <w:rPr>
          <w:spacing w:val="-15"/>
        </w:rPr>
        <w:t> </w:t>
      </w:r>
      <w:r>
        <w:rPr/>
        <w:t>amended</w:t>
      </w:r>
      <w:r>
        <w:rPr>
          <w:spacing w:val="8"/>
        </w:rPr>
        <w:t> </w:t>
      </w:r>
      <w:r>
        <w:rPr/>
        <w:t>on</w:t>
      </w:r>
      <w:r>
        <w:rPr>
          <w:spacing w:val="8"/>
        </w:rPr>
        <w:t> </w:t>
      </w:r>
      <w:r>
        <w:rPr/>
        <w:t>January</w:t>
      </w:r>
      <w:r>
        <w:rPr>
          <w:spacing w:val="8"/>
        </w:rPr>
        <w:t> </w:t>
      </w:r>
      <w:r>
        <w:rPr/>
        <w:t>1,</w:t>
      </w:r>
      <w:r>
        <w:rPr>
          <w:spacing w:val="9"/>
        </w:rPr>
        <w:t> </w:t>
      </w:r>
      <w:r>
        <w:rPr>
          <w:spacing w:val="-2"/>
        </w:rPr>
        <w:t>2026.</w:t>
      </w:r>
    </w:p>
    <w:p>
      <w:pPr>
        <w:pStyle w:val="Heading2"/>
        <w:spacing w:line="240" w:lineRule="auto" w:before="207"/>
        <w:ind w:left="0" w:right="14"/>
        <w:jc w:val="center"/>
      </w:pPr>
      <w:r>
        <w:rPr>
          <w:w w:val="105"/>
        </w:rPr>
        <w:t>HITECH</w:t>
      </w:r>
      <w:r>
        <w:rPr>
          <w:spacing w:val="36"/>
          <w:w w:val="105"/>
        </w:rPr>
        <w:t> </w:t>
      </w:r>
      <w:r>
        <w:rPr>
          <w:spacing w:val="-2"/>
          <w:w w:val="105"/>
        </w:rPr>
        <w:t>Amendments</w:t>
      </w:r>
    </w:p>
    <w:p>
      <w:pPr>
        <w:pStyle w:val="BodyText"/>
        <w:spacing w:line="213" w:lineRule="exact"/>
        <w:ind w:left="65"/>
      </w:pPr>
      <w:r>
        <w:rPr/>
        <w:t>CFPC,</w:t>
      </w:r>
      <w:r>
        <w:rPr>
          <w:spacing w:val="13"/>
        </w:rPr>
        <w:t> </w:t>
      </w:r>
      <w:r>
        <w:rPr/>
        <w:t>P.A.</w:t>
      </w:r>
      <w:r>
        <w:rPr>
          <w:spacing w:val="-1"/>
        </w:rPr>
        <w:t> </w:t>
      </w:r>
      <w:r>
        <w:rPr/>
        <w:t>is</w:t>
      </w:r>
      <w:r>
        <w:rPr>
          <w:spacing w:val="-8"/>
        </w:rPr>
        <w:t> </w:t>
      </w:r>
      <w:r>
        <w:rPr/>
        <w:t>including</w:t>
      </w:r>
      <w:r>
        <w:rPr>
          <w:spacing w:val="-11"/>
        </w:rPr>
        <w:t> </w:t>
      </w:r>
      <w:r>
        <w:rPr/>
        <w:t>HITECH</w:t>
      </w:r>
      <w:r>
        <w:rPr>
          <w:spacing w:val="-2"/>
        </w:rPr>
        <w:t> </w:t>
      </w:r>
      <w:r>
        <w:rPr/>
        <w:t>Act</w:t>
      </w:r>
      <w:r>
        <w:rPr>
          <w:spacing w:val="-4"/>
        </w:rPr>
        <w:t> </w:t>
      </w:r>
      <w:r>
        <w:rPr/>
        <w:t>provisions</w:t>
      </w:r>
      <w:r>
        <w:rPr>
          <w:spacing w:val="-9"/>
        </w:rPr>
        <w:t> </w:t>
      </w:r>
      <w:r>
        <w:rPr/>
        <w:t>to</w:t>
      </w:r>
      <w:r>
        <w:rPr>
          <w:spacing w:val="-6"/>
        </w:rPr>
        <w:t> </w:t>
      </w:r>
      <w:r>
        <w:rPr/>
        <w:t>its</w:t>
      </w:r>
      <w:r>
        <w:rPr>
          <w:spacing w:val="-4"/>
        </w:rPr>
        <w:t> </w:t>
      </w:r>
      <w:r>
        <w:rPr/>
        <w:t>Notice</w:t>
      </w:r>
      <w:r>
        <w:rPr>
          <w:spacing w:val="-7"/>
        </w:rPr>
        <w:t> </w:t>
      </w:r>
      <w:r>
        <w:rPr/>
        <w:t>as</w:t>
      </w:r>
      <w:r>
        <w:rPr>
          <w:spacing w:val="-11"/>
        </w:rPr>
        <w:t> </w:t>
      </w:r>
      <w:r>
        <w:rPr>
          <w:spacing w:val="-2"/>
        </w:rPr>
        <w:t>follows:</w:t>
      </w:r>
    </w:p>
    <w:p>
      <w:pPr>
        <w:pStyle w:val="Heading2"/>
        <w:spacing w:line="256" w:lineRule="exact"/>
        <w:ind w:left="65"/>
      </w:pPr>
      <w:r>
        <w:rPr/>
        <w:t>HITECH</w:t>
      </w:r>
      <w:r>
        <w:rPr>
          <w:spacing w:val="21"/>
        </w:rPr>
        <w:t> </w:t>
      </w:r>
      <w:r>
        <w:rPr/>
        <w:t>Notification</w:t>
      </w:r>
      <w:r>
        <w:rPr>
          <w:spacing w:val="48"/>
        </w:rPr>
        <w:t> </w:t>
      </w:r>
      <w:r>
        <w:rPr>
          <w:spacing w:val="-2"/>
        </w:rPr>
        <w:t>Requirements</w:t>
      </w:r>
    </w:p>
    <w:p>
      <w:pPr>
        <w:pStyle w:val="BodyText"/>
        <w:spacing w:line="235" w:lineRule="auto" w:before="6"/>
        <w:ind w:left="65" w:right="133"/>
      </w:pPr>
      <w:r>
        <w:rPr/>
        <w:t>Under</w:t>
      </w:r>
      <w:r>
        <w:rPr>
          <w:spacing w:val="-16"/>
        </w:rPr>
        <w:t> </w:t>
      </w:r>
      <w:r>
        <w:rPr/>
        <w:t>HITECH, CFPC,</w:t>
      </w:r>
      <w:r>
        <w:rPr>
          <w:spacing w:val="30"/>
        </w:rPr>
        <w:t> </w:t>
      </w:r>
      <w:r>
        <w:rPr/>
        <w:t>P.A. is</w:t>
      </w:r>
      <w:r>
        <w:rPr>
          <w:spacing w:val="-5"/>
        </w:rPr>
        <w:t> </w:t>
      </w:r>
      <w:r>
        <w:rPr/>
        <w:t>required to notify</w:t>
      </w:r>
      <w:r>
        <w:rPr>
          <w:spacing w:val="-1"/>
        </w:rPr>
        <w:t> </w:t>
      </w:r>
      <w:r>
        <w:rPr/>
        <w:t>patients</w:t>
      </w:r>
      <w:r>
        <w:rPr>
          <w:spacing w:val="-8"/>
        </w:rPr>
        <w:t> </w:t>
      </w:r>
      <w:r>
        <w:rPr/>
        <w:t>whose</w:t>
      </w:r>
      <w:r>
        <w:rPr>
          <w:spacing w:val="23"/>
        </w:rPr>
        <w:t> </w:t>
      </w:r>
      <w:r>
        <w:rPr/>
        <w:t>PHI has</w:t>
      </w:r>
      <w:r>
        <w:rPr>
          <w:spacing w:val="-5"/>
        </w:rPr>
        <w:t> </w:t>
      </w:r>
      <w:r>
        <w:rPr/>
        <w:t>been</w:t>
      </w:r>
      <w:r>
        <w:rPr>
          <w:spacing w:val="-4"/>
        </w:rPr>
        <w:t> </w:t>
      </w:r>
      <w:r>
        <w:rPr/>
        <w:t>breached. Notification</w:t>
      </w:r>
      <w:r>
        <w:rPr>
          <w:spacing w:val="-1"/>
        </w:rPr>
        <w:t> </w:t>
      </w:r>
      <w:r>
        <w:rPr/>
        <w:t>must occur by</w:t>
      </w:r>
      <w:r>
        <w:rPr>
          <w:spacing w:val="-3"/>
        </w:rPr>
        <w:t> </w:t>
      </w:r>
      <w:r>
        <w:rPr/>
        <w:t>first</w:t>
      </w:r>
      <w:r>
        <w:rPr>
          <w:spacing w:val="-7"/>
        </w:rPr>
        <w:t> </w:t>
      </w:r>
      <w:r>
        <w:rPr/>
        <w:t>class</w:t>
      </w:r>
      <w:r>
        <w:rPr>
          <w:spacing w:val="-3"/>
        </w:rPr>
        <w:t> </w:t>
      </w:r>
      <w:r>
        <w:rPr/>
        <w:t>mail within 60 days of the event. A breach occurs when an unauthorized use or disclosure that compromises</w:t>
      </w:r>
      <w:r>
        <w:rPr>
          <w:spacing w:val="-9"/>
        </w:rPr>
        <w:t> </w:t>
      </w:r>
      <w:r>
        <w:rPr/>
        <w:t>the privacy or</w:t>
      </w:r>
      <w:r>
        <w:rPr>
          <w:spacing w:val="-8"/>
        </w:rPr>
        <w:t> </w:t>
      </w:r>
      <w:r>
        <w:rPr/>
        <w:t>security of PHI poses</w:t>
      </w:r>
      <w:r>
        <w:rPr>
          <w:spacing w:val="-7"/>
        </w:rPr>
        <w:t> </w:t>
      </w:r>
      <w:r>
        <w:rPr/>
        <w:t>a significant</w:t>
      </w:r>
      <w:r>
        <w:rPr>
          <w:spacing w:val="-2"/>
        </w:rPr>
        <w:t> </w:t>
      </w:r>
      <w:r>
        <w:rPr/>
        <w:t>risk</w:t>
      </w:r>
      <w:r>
        <w:rPr>
          <w:spacing w:val="-3"/>
        </w:rPr>
        <w:t> </w:t>
      </w:r>
      <w:r>
        <w:rPr/>
        <w:t>for</w:t>
      </w:r>
      <w:r>
        <w:rPr>
          <w:spacing w:val="-3"/>
        </w:rPr>
        <w:t> </w:t>
      </w:r>
      <w:r>
        <w:rPr/>
        <w:t>financial, reputational,</w:t>
      </w:r>
      <w:r>
        <w:rPr>
          <w:spacing w:val="19"/>
        </w:rPr>
        <w:t> </w:t>
      </w:r>
      <w:r>
        <w:rPr/>
        <w:t>or other</w:t>
      </w:r>
      <w:r>
        <w:rPr>
          <w:spacing w:val="-3"/>
        </w:rPr>
        <w:t> </w:t>
      </w:r>
      <w:r>
        <w:rPr/>
        <w:t>harm tothe individual. This notice must:</w:t>
      </w:r>
    </w:p>
    <w:p>
      <w:pPr>
        <w:pStyle w:val="BodyText"/>
        <w:spacing w:before="2"/>
      </w:pPr>
    </w:p>
    <w:p>
      <w:pPr>
        <w:pStyle w:val="ListParagraph"/>
        <w:numPr>
          <w:ilvl w:val="0"/>
          <w:numId w:val="1"/>
        </w:numPr>
        <w:tabs>
          <w:tab w:pos="375" w:val="left" w:leader="none"/>
        </w:tabs>
        <w:spacing w:line="226" w:lineRule="exact" w:before="0" w:after="0"/>
        <w:ind w:left="375" w:right="0" w:hanging="299"/>
        <w:jc w:val="left"/>
        <w:rPr>
          <w:sz w:val="20"/>
        </w:rPr>
      </w:pPr>
      <w:r>
        <w:rPr>
          <w:sz w:val="20"/>
        </w:rPr>
        <w:t>Contain</w:t>
      </w:r>
      <w:r>
        <w:rPr>
          <w:spacing w:val="-6"/>
          <w:sz w:val="20"/>
        </w:rPr>
        <w:t> </w:t>
      </w:r>
      <w:r>
        <w:rPr>
          <w:sz w:val="20"/>
        </w:rPr>
        <w:t>a</w:t>
      </w:r>
      <w:r>
        <w:rPr>
          <w:spacing w:val="-2"/>
          <w:sz w:val="20"/>
        </w:rPr>
        <w:t> </w:t>
      </w:r>
      <w:r>
        <w:rPr>
          <w:sz w:val="20"/>
        </w:rPr>
        <w:t>brief</w:t>
      </w:r>
      <w:r>
        <w:rPr>
          <w:spacing w:val="-9"/>
          <w:sz w:val="20"/>
        </w:rPr>
        <w:t> </w:t>
      </w:r>
      <w:r>
        <w:rPr>
          <w:sz w:val="20"/>
        </w:rPr>
        <w:t>description</w:t>
      </w:r>
      <w:r>
        <w:rPr>
          <w:spacing w:val="3"/>
          <w:sz w:val="20"/>
        </w:rPr>
        <w:t> </w:t>
      </w:r>
      <w:r>
        <w:rPr>
          <w:sz w:val="20"/>
        </w:rPr>
        <w:t>of</w:t>
      </w:r>
      <w:r>
        <w:rPr>
          <w:spacing w:val="-8"/>
          <w:sz w:val="20"/>
        </w:rPr>
        <w:t> </w:t>
      </w:r>
      <w:r>
        <w:rPr>
          <w:sz w:val="20"/>
        </w:rPr>
        <w:t>what</w:t>
      </w:r>
      <w:r>
        <w:rPr>
          <w:spacing w:val="-3"/>
          <w:sz w:val="20"/>
        </w:rPr>
        <w:t> </w:t>
      </w:r>
      <w:r>
        <w:rPr>
          <w:sz w:val="20"/>
        </w:rPr>
        <w:t>happened,</w:t>
      </w:r>
      <w:r>
        <w:rPr>
          <w:spacing w:val="17"/>
          <w:sz w:val="20"/>
        </w:rPr>
        <w:t> </w:t>
      </w:r>
      <w:r>
        <w:rPr>
          <w:sz w:val="20"/>
        </w:rPr>
        <w:t>including</w:t>
      </w:r>
      <w:r>
        <w:rPr>
          <w:spacing w:val="6"/>
          <w:sz w:val="20"/>
        </w:rPr>
        <w:t> </w:t>
      </w:r>
      <w:r>
        <w:rPr>
          <w:sz w:val="20"/>
        </w:rPr>
        <w:t>the</w:t>
      </w:r>
      <w:r>
        <w:rPr>
          <w:spacing w:val="1"/>
          <w:sz w:val="20"/>
        </w:rPr>
        <w:t> </w:t>
      </w:r>
      <w:r>
        <w:rPr>
          <w:sz w:val="20"/>
        </w:rPr>
        <w:t>date</w:t>
      </w:r>
      <w:r>
        <w:rPr>
          <w:spacing w:val="6"/>
          <w:sz w:val="20"/>
        </w:rPr>
        <w:t> </w:t>
      </w:r>
      <w:r>
        <w:rPr>
          <w:sz w:val="20"/>
        </w:rPr>
        <w:t>of</w:t>
      </w:r>
      <w:r>
        <w:rPr>
          <w:spacing w:val="2"/>
          <w:sz w:val="20"/>
        </w:rPr>
        <w:t> </w:t>
      </w:r>
      <w:r>
        <w:rPr>
          <w:sz w:val="20"/>
        </w:rPr>
        <w:t>the</w:t>
      </w:r>
      <w:r>
        <w:rPr>
          <w:spacing w:val="-2"/>
          <w:sz w:val="20"/>
        </w:rPr>
        <w:t> </w:t>
      </w:r>
      <w:r>
        <w:rPr>
          <w:sz w:val="20"/>
        </w:rPr>
        <w:t>breach</w:t>
      </w:r>
      <w:r>
        <w:rPr>
          <w:spacing w:val="-6"/>
          <w:sz w:val="20"/>
        </w:rPr>
        <w:t> </w:t>
      </w:r>
      <w:r>
        <w:rPr>
          <w:sz w:val="20"/>
        </w:rPr>
        <w:t>and</w:t>
      </w:r>
      <w:r>
        <w:rPr>
          <w:spacing w:val="5"/>
          <w:sz w:val="20"/>
        </w:rPr>
        <w:t> </w:t>
      </w:r>
      <w:r>
        <w:rPr>
          <w:sz w:val="20"/>
        </w:rPr>
        <w:t>the</w:t>
      </w:r>
      <w:r>
        <w:rPr>
          <w:spacing w:val="1"/>
          <w:sz w:val="20"/>
        </w:rPr>
        <w:t> </w:t>
      </w:r>
      <w:r>
        <w:rPr>
          <w:sz w:val="20"/>
        </w:rPr>
        <w:t>date</w:t>
      </w:r>
      <w:r>
        <w:rPr>
          <w:spacing w:val="7"/>
          <w:sz w:val="20"/>
        </w:rPr>
        <w:t> </w:t>
      </w:r>
      <w:r>
        <w:rPr>
          <w:sz w:val="20"/>
        </w:rPr>
        <w:t>of</w:t>
      </w:r>
      <w:r>
        <w:rPr>
          <w:spacing w:val="-9"/>
          <w:sz w:val="20"/>
        </w:rPr>
        <w:t> </w:t>
      </w:r>
      <w:r>
        <w:rPr>
          <w:spacing w:val="-2"/>
          <w:sz w:val="20"/>
        </w:rPr>
        <w:t>discovery;</w:t>
      </w:r>
    </w:p>
    <w:p>
      <w:pPr>
        <w:pStyle w:val="ListParagraph"/>
        <w:numPr>
          <w:ilvl w:val="0"/>
          <w:numId w:val="1"/>
        </w:numPr>
        <w:tabs>
          <w:tab w:pos="375" w:val="left" w:leader="none"/>
        </w:tabs>
        <w:spacing w:line="226" w:lineRule="exact" w:before="0" w:after="0"/>
        <w:ind w:left="375" w:right="0" w:hanging="299"/>
        <w:jc w:val="left"/>
        <w:rPr>
          <w:sz w:val="20"/>
        </w:rPr>
      </w:pPr>
      <w:r>
        <w:rPr>
          <w:sz w:val="20"/>
        </w:rPr>
        <w:t>The</w:t>
      </w:r>
      <w:r>
        <w:rPr>
          <w:spacing w:val="-12"/>
          <w:sz w:val="20"/>
        </w:rPr>
        <w:t> </w:t>
      </w:r>
      <w:r>
        <w:rPr>
          <w:sz w:val="20"/>
        </w:rPr>
        <w:t>steps</w:t>
      </w:r>
      <w:r>
        <w:rPr>
          <w:spacing w:val="-1"/>
          <w:sz w:val="20"/>
        </w:rPr>
        <w:t> </w:t>
      </w:r>
      <w:r>
        <w:rPr>
          <w:sz w:val="20"/>
        </w:rPr>
        <w:t>the</w:t>
      </w:r>
      <w:r>
        <w:rPr>
          <w:spacing w:val="6"/>
          <w:sz w:val="20"/>
        </w:rPr>
        <w:t> </w:t>
      </w:r>
      <w:r>
        <w:rPr>
          <w:sz w:val="20"/>
        </w:rPr>
        <w:t>individual</w:t>
      </w:r>
      <w:r>
        <w:rPr>
          <w:spacing w:val="-2"/>
          <w:sz w:val="20"/>
        </w:rPr>
        <w:t> </w:t>
      </w:r>
      <w:r>
        <w:rPr>
          <w:sz w:val="20"/>
        </w:rPr>
        <w:t>should</w:t>
      </w:r>
      <w:r>
        <w:rPr>
          <w:spacing w:val="-1"/>
          <w:sz w:val="20"/>
        </w:rPr>
        <w:t> </w:t>
      </w:r>
      <w:r>
        <w:rPr>
          <w:sz w:val="20"/>
        </w:rPr>
        <w:t>take</w:t>
      </w:r>
      <w:r>
        <w:rPr>
          <w:spacing w:val="-1"/>
          <w:sz w:val="20"/>
        </w:rPr>
        <w:t> </w:t>
      </w:r>
      <w:r>
        <w:rPr>
          <w:sz w:val="20"/>
        </w:rPr>
        <w:t>to</w:t>
      </w:r>
      <w:r>
        <w:rPr>
          <w:spacing w:val="-2"/>
          <w:sz w:val="20"/>
        </w:rPr>
        <w:t> </w:t>
      </w:r>
      <w:r>
        <w:rPr>
          <w:sz w:val="20"/>
        </w:rPr>
        <w:t>protect</w:t>
      </w:r>
      <w:r>
        <w:rPr>
          <w:spacing w:val="3"/>
          <w:sz w:val="20"/>
        </w:rPr>
        <w:t> </w:t>
      </w:r>
      <w:r>
        <w:rPr>
          <w:sz w:val="20"/>
        </w:rPr>
        <w:t>themselves</w:t>
      </w:r>
      <w:r>
        <w:rPr>
          <w:spacing w:val="-2"/>
          <w:sz w:val="20"/>
        </w:rPr>
        <w:t> </w:t>
      </w:r>
      <w:r>
        <w:rPr>
          <w:sz w:val="20"/>
        </w:rPr>
        <w:t>from</w:t>
      </w:r>
      <w:r>
        <w:rPr>
          <w:spacing w:val="-1"/>
          <w:sz w:val="20"/>
        </w:rPr>
        <w:t> </w:t>
      </w:r>
      <w:r>
        <w:rPr>
          <w:sz w:val="20"/>
        </w:rPr>
        <w:t>potential</w:t>
      </w:r>
      <w:r>
        <w:rPr>
          <w:spacing w:val="3"/>
          <w:sz w:val="20"/>
        </w:rPr>
        <w:t> </w:t>
      </w:r>
      <w:r>
        <w:rPr>
          <w:sz w:val="20"/>
        </w:rPr>
        <w:t>harm</w:t>
      </w:r>
      <w:r>
        <w:rPr>
          <w:spacing w:val="5"/>
          <w:sz w:val="20"/>
        </w:rPr>
        <w:t> </w:t>
      </w:r>
      <w:r>
        <w:rPr>
          <w:sz w:val="20"/>
        </w:rPr>
        <w:t>resulting</w:t>
      </w:r>
      <w:r>
        <w:rPr>
          <w:spacing w:val="-4"/>
          <w:sz w:val="20"/>
        </w:rPr>
        <w:t> </w:t>
      </w:r>
      <w:r>
        <w:rPr>
          <w:sz w:val="20"/>
        </w:rPr>
        <w:t>from</w:t>
      </w:r>
      <w:r>
        <w:rPr>
          <w:spacing w:val="-5"/>
          <w:sz w:val="20"/>
        </w:rPr>
        <w:t> </w:t>
      </w:r>
      <w:r>
        <w:rPr>
          <w:sz w:val="20"/>
        </w:rPr>
        <w:t>the </w:t>
      </w:r>
      <w:r>
        <w:rPr>
          <w:spacing w:val="-2"/>
          <w:sz w:val="20"/>
        </w:rPr>
        <w:t>breach;</w:t>
      </w:r>
    </w:p>
    <w:p>
      <w:pPr>
        <w:pStyle w:val="ListParagraph"/>
        <w:numPr>
          <w:ilvl w:val="0"/>
          <w:numId w:val="1"/>
        </w:numPr>
        <w:tabs>
          <w:tab w:pos="375" w:val="left" w:leader="none"/>
        </w:tabs>
        <w:spacing w:line="235" w:lineRule="auto" w:before="10" w:after="0"/>
        <w:ind w:left="56" w:right="697" w:firstLine="24"/>
        <w:jc w:val="left"/>
        <w:rPr>
          <w:sz w:val="20"/>
        </w:rPr>
      </w:pPr>
      <w:r>
        <w:rPr>
          <w:sz w:val="20"/>
        </w:rPr>
        <w:t>A</w:t>
      </w:r>
      <w:r>
        <w:rPr>
          <w:spacing w:val="-10"/>
          <w:sz w:val="20"/>
        </w:rPr>
        <w:t> </w:t>
      </w:r>
      <w:r>
        <w:rPr>
          <w:sz w:val="20"/>
        </w:rPr>
        <w:t>brief</w:t>
      </w:r>
      <w:r>
        <w:rPr>
          <w:spacing w:val="-7"/>
          <w:sz w:val="20"/>
        </w:rPr>
        <w:t> </w:t>
      </w:r>
      <w:r>
        <w:rPr>
          <w:sz w:val="20"/>
        </w:rPr>
        <w:t>description</w:t>
      </w:r>
      <w:r>
        <w:rPr>
          <w:spacing w:val="-1"/>
          <w:sz w:val="20"/>
        </w:rPr>
        <w:t> </w:t>
      </w:r>
      <w:r>
        <w:rPr>
          <w:sz w:val="20"/>
        </w:rPr>
        <w:t>of</w:t>
      </w:r>
      <w:r>
        <w:rPr>
          <w:spacing w:val="-12"/>
          <w:sz w:val="20"/>
        </w:rPr>
        <w:t> </w:t>
      </w:r>
      <w:r>
        <w:rPr>
          <w:sz w:val="20"/>
        </w:rPr>
        <w:t>what CFPC,</w:t>
      </w:r>
      <w:r>
        <w:rPr>
          <w:spacing w:val="29"/>
          <w:sz w:val="20"/>
        </w:rPr>
        <w:t> </w:t>
      </w:r>
      <w:r>
        <w:rPr>
          <w:sz w:val="20"/>
        </w:rPr>
        <w:t>P.A.</w:t>
      </w:r>
      <w:r>
        <w:rPr>
          <w:spacing w:val="-7"/>
          <w:sz w:val="20"/>
        </w:rPr>
        <w:t> </w:t>
      </w:r>
      <w:r>
        <w:rPr>
          <w:sz w:val="20"/>
        </w:rPr>
        <w:t>is</w:t>
      </w:r>
      <w:r>
        <w:rPr>
          <w:spacing w:val="-2"/>
          <w:sz w:val="20"/>
        </w:rPr>
        <w:t> </w:t>
      </w:r>
      <w:r>
        <w:rPr>
          <w:sz w:val="20"/>
        </w:rPr>
        <w:t>doing to investigate the breach,</w:t>
      </w:r>
      <w:r>
        <w:rPr>
          <w:spacing w:val="15"/>
          <w:sz w:val="20"/>
        </w:rPr>
        <w:t> </w:t>
      </w:r>
      <w:r>
        <w:rPr>
          <w:sz w:val="20"/>
        </w:rPr>
        <w:t>mitigate losses, and</w:t>
      </w:r>
      <w:r>
        <w:rPr>
          <w:spacing w:val="-4"/>
          <w:sz w:val="20"/>
        </w:rPr>
        <w:t> </w:t>
      </w:r>
      <w:r>
        <w:rPr>
          <w:sz w:val="20"/>
        </w:rPr>
        <w:t>to</w:t>
      </w:r>
      <w:r>
        <w:rPr>
          <w:spacing w:val="-3"/>
          <w:sz w:val="20"/>
        </w:rPr>
        <w:t> </w:t>
      </w:r>
      <w:r>
        <w:rPr>
          <w:sz w:val="20"/>
        </w:rPr>
        <w:t>protect against further breaches.</w:t>
      </w:r>
    </w:p>
    <w:p>
      <w:pPr>
        <w:pStyle w:val="Heading2"/>
      </w:pPr>
      <w:r>
        <w:rPr>
          <w:w w:val="105"/>
        </w:rPr>
        <w:t>Business</w:t>
      </w:r>
      <w:r>
        <w:rPr>
          <w:spacing w:val="43"/>
          <w:w w:val="105"/>
        </w:rPr>
        <w:t> </w:t>
      </w:r>
      <w:r>
        <w:rPr>
          <w:spacing w:val="-2"/>
          <w:w w:val="105"/>
        </w:rPr>
        <w:t>Associates</w:t>
      </w:r>
    </w:p>
    <w:p>
      <w:pPr>
        <w:pStyle w:val="BodyText"/>
        <w:spacing w:line="235" w:lineRule="auto" w:before="2"/>
        <w:ind w:left="56" w:right="738"/>
        <w:jc w:val="both"/>
      </w:pPr>
      <w:r>
        <w:rPr/>
        <w:t>Effective April 2014, CFPC, P.A.'s</w:t>
      </w:r>
      <w:r>
        <w:rPr>
          <w:spacing w:val="-4"/>
        </w:rPr>
        <w:t> </w:t>
      </w:r>
      <w:r>
        <w:rPr/>
        <w:t>Business Associate Agreements have</w:t>
      </w:r>
      <w:r>
        <w:rPr>
          <w:spacing w:val="-4"/>
        </w:rPr>
        <w:t> </w:t>
      </w:r>
      <w:r>
        <w:rPr/>
        <w:t>been</w:t>
      </w:r>
      <w:r>
        <w:rPr>
          <w:spacing w:val="-3"/>
        </w:rPr>
        <w:t> </w:t>
      </w:r>
      <w:r>
        <w:rPr/>
        <w:t>amended to provide</w:t>
      </w:r>
      <w:r>
        <w:rPr>
          <w:spacing w:val="-5"/>
        </w:rPr>
        <w:t> </w:t>
      </w:r>
      <w:r>
        <w:rPr/>
        <w:t>that</w:t>
      </w:r>
      <w:r>
        <w:rPr>
          <w:spacing w:val="-3"/>
        </w:rPr>
        <w:t> </w:t>
      </w:r>
      <w:r>
        <w:rPr/>
        <w:t>all HIPAA</w:t>
      </w:r>
      <w:r>
        <w:rPr>
          <w:spacing w:val="-3"/>
        </w:rPr>
        <w:t> </w:t>
      </w:r>
      <w:r>
        <w:rPr/>
        <w:t>security</w:t>
      </w:r>
      <w:r>
        <w:rPr>
          <w:spacing w:val="-2"/>
        </w:rPr>
        <w:t> </w:t>
      </w:r>
      <w:r>
        <w:rPr/>
        <w:t>administrative safeguards, physical</w:t>
      </w:r>
      <w:r>
        <w:rPr>
          <w:spacing w:val="-1"/>
        </w:rPr>
        <w:t> </w:t>
      </w:r>
      <w:r>
        <w:rPr/>
        <w:t>safeguards, technical safeguards</w:t>
      </w:r>
      <w:r>
        <w:rPr>
          <w:spacing w:val="-5"/>
        </w:rPr>
        <w:t> </w:t>
      </w:r>
      <w:r>
        <w:rPr/>
        <w:t>and</w:t>
      </w:r>
      <w:r>
        <w:rPr>
          <w:spacing w:val="-3"/>
        </w:rPr>
        <w:t> </w:t>
      </w:r>
      <w:r>
        <w:rPr/>
        <w:t>security</w:t>
      </w:r>
      <w:r>
        <w:rPr>
          <w:spacing w:val="-14"/>
        </w:rPr>
        <w:t> </w:t>
      </w:r>
      <w:r>
        <w:rPr/>
        <w:t>policies, procedures, and documentation requirements apply directly to the business associate.</w:t>
      </w:r>
    </w:p>
    <w:p>
      <w:pPr>
        <w:pStyle w:val="Heading2"/>
      </w:pPr>
      <w:r>
        <w:rPr>
          <w:w w:val="105"/>
        </w:rPr>
        <w:t>Cash</w:t>
      </w:r>
      <w:r>
        <w:rPr>
          <w:spacing w:val="34"/>
          <w:w w:val="105"/>
        </w:rPr>
        <w:t> </w:t>
      </w:r>
      <w:r>
        <w:rPr>
          <w:spacing w:val="-2"/>
          <w:w w:val="105"/>
        </w:rPr>
        <w:t>Patients/Clients</w:t>
      </w:r>
    </w:p>
    <w:p>
      <w:pPr>
        <w:pStyle w:val="BodyText"/>
        <w:spacing w:line="235" w:lineRule="auto" w:before="3"/>
        <w:ind w:left="56"/>
      </w:pPr>
      <w:r>
        <w:rPr/>
        <w:t>HITECH</w:t>
      </w:r>
      <w:r>
        <w:rPr>
          <w:spacing w:val="-1"/>
        </w:rPr>
        <w:t> </w:t>
      </w:r>
      <w:r>
        <w:rPr/>
        <w:t>states</w:t>
      </w:r>
      <w:r>
        <w:rPr>
          <w:spacing w:val="-3"/>
        </w:rPr>
        <w:t> </w:t>
      </w:r>
      <w:r>
        <w:rPr/>
        <w:t>that if</w:t>
      </w:r>
      <w:r>
        <w:rPr>
          <w:spacing w:val="-6"/>
        </w:rPr>
        <w:t> </w:t>
      </w:r>
      <w:r>
        <w:rPr/>
        <w:t>a patient pays in full for their services out of pocket they can demand that the information regarding the</w:t>
      </w:r>
      <w:r>
        <w:rPr>
          <w:spacing w:val="-3"/>
        </w:rPr>
        <w:t> </w:t>
      </w:r>
      <w:r>
        <w:rPr/>
        <w:t>service not</w:t>
      </w:r>
      <w:r>
        <w:rPr>
          <w:spacing w:val="-6"/>
        </w:rPr>
        <w:t> </w:t>
      </w:r>
      <w:r>
        <w:rPr/>
        <w:t>be disclosed to the patient's</w:t>
      </w:r>
      <w:r>
        <w:rPr>
          <w:spacing w:val="-6"/>
        </w:rPr>
        <w:t> </w:t>
      </w:r>
      <w:r>
        <w:rPr/>
        <w:t>third party payer</w:t>
      </w:r>
      <w:r>
        <w:rPr>
          <w:spacing w:val="-3"/>
        </w:rPr>
        <w:t> </w:t>
      </w:r>
      <w:r>
        <w:rPr/>
        <w:t>since no claim is</w:t>
      </w:r>
      <w:r>
        <w:rPr>
          <w:spacing w:val="-1"/>
        </w:rPr>
        <w:t> </w:t>
      </w:r>
      <w:r>
        <w:rPr/>
        <w:t>being made</w:t>
      </w:r>
      <w:r>
        <w:rPr>
          <w:spacing w:val="-2"/>
        </w:rPr>
        <w:t> </w:t>
      </w:r>
      <w:r>
        <w:rPr/>
        <w:t>against the</w:t>
      </w:r>
    </w:p>
    <w:p>
      <w:pPr>
        <w:pStyle w:val="BodyText"/>
        <w:spacing w:after="0" w:line="235" w:lineRule="auto"/>
        <w:sectPr>
          <w:type w:val="continuous"/>
          <w:pgSz w:w="12240" w:h="15840"/>
          <w:pgMar w:top="1240" w:bottom="280" w:left="992" w:right="992"/>
        </w:sectPr>
      </w:pPr>
    </w:p>
    <w:p>
      <w:pPr>
        <w:pStyle w:val="BodyText"/>
        <w:spacing w:line="220" w:lineRule="exact" w:before="87"/>
        <w:ind w:left="59"/>
      </w:pPr>
      <w:r>
        <w:rPr/>
        <w:t>third</w:t>
      </w:r>
      <w:r>
        <w:rPr>
          <w:spacing w:val="-13"/>
        </w:rPr>
        <w:t> </w:t>
      </w:r>
      <w:r>
        <w:rPr/>
        <w:t>party</w:t>
      </w:r>
      <w:r>
        <w:rPr>
          <w:spacing w:val="-5"/>
        </w:rPr>
        <w:t> </w:t>
      </w:r>
      <w:r>
        <w:rPr>
          <w:spacing w:val="-2"/>
        </w:rPr>
        <w:t>payer.</w:t>
      </w:r>
    </w:p>
    <w:p>
      <w:pPr>
        <w:pStyle w:val="Heading3"/>
        <w:spacing w:line="224" w:lineRule="exact"/>
      </w:pPr>
      <w:r>
        <w:rPr/>
        <w:t>Access</w:t>
      </w:r>
      <w:r>
        <w:rPr>
          <w:spacing w:val="-7"/>
        </w:rPr>
        <w:t> </w:t>
      </w:r>
      <w:r>
        <w:rPr/>
        <w:t>to</w:t>
      </w:r>
      <w:r>
        <w:rPr>
          <w:spacing w:val="-4"/>
        </w:rPr>
        <w:t> </w:t>
      </w:r>
      <w:r>
        <w:rPr/>
        <w:t>E-Health</w:t>
      </w:r>
      <w:r>
        <w:rPr>
          <w:spacing w:val="-1"/>
        </w:rPr>
        <w:t> </w:t>
      </w:r>
      <w:r>
        <w:rPr>
          <w:spacing w:val="-2"/>
        </w:rPr>
        <w:t>Records</w:t>
      </w:r>
    </w:p>
    <w:p>
      <w:pPr>
        <w:pStyle w:val="BodyText"/>
        <w:spacing w:line="242" w:lineRule="auto" w:before="21"/>
        <w:ind w:left="48" w:right="133"/>
      </w:pPr>
      <w:r>
        <w:rPr/>
        <w:t>HITECH</w:t>
      </w:r>
      <w:r>
        <w:rPr>
          <w:spacing w:val="-4"/>
        </w:rPr>
        <w:t> </w:t>
      </w:r>
      <w:r>
        <w:rPr/>
        <w:t>expands this right, giving individuals the right to</w:t>
      </w:r>
      <w:r>
        <w:rPr>
          <w:spacing w:val="-5"/>
        </w:rPr>
        <w:t> </w:t>
      </w:r>
      <w:r>
        <w:rPr/>
        <w:t>access</w:t>
      </w:r>
      <w:r>
        <w:rPr>
          <w:spacing w:val="-7"/>
        </w:rPr>
        <w:t> </w:t>
      </w:r>
      <w:r>
        <w:rPr/>
        <w:t>their own e-health record in an electronic format and to direct CFPC,</w:t>
      </w:r>
      <w:r>
        <w:rPr>
          <w:spacing w:val="25"/>
        </w:rPr>
        <w:t> </w:t>
      </w:r>
      <w:r>
        <w:rPr/>
        <w:t>P.A.</w:t>
      </w:r>
      <w:r>
        <w:rPr>
          <w:spacing w:val="20"/>
        </w:rPr>
        <w:t> </w:t>
      </w:r>
      <w:r>
        <w:rPr/>
        <w:t>to send the e-health record directly to a third party.</w:t>
      </w:r>
      <w:r>
        <w:rPr>
          <w:spacing w:val="24"/>
        </w:rPr>
        <w:t> </w:t>
      </w:r>
      <w:r>
        <w:rPr/>
        <w:t>CFPC,</w:t>
      </w:r>
      <w:r>
        <w:rPr>
          <w:spacing w:val="40"/>
        </w:rPr>
        <w:t> </w:t>
      </w:r>
      <w:r>
        <w:rPr/>
        <w:t>P.A. may only charge for labor costs under the new rules.</w:t>
      </w:r>
    </w:p>
    <w:p>
      <w:pPr>
        <w:pStyle w:val="Heading3"/>
        <w:spacing w:line="214" w:lineRule="exact"/>
        <w:ind w:left="48"/>
      </w:pPr>
      <w:r>
        <w:rPr/>
        <w:t>Accounting</w:t>
      </w:r>
      <w:r>
        <w:rPr>
          <w:spacing w:val="-14"/>
        </w:rPr>
        <w:t> </w:t>
      </w:r>
      <w:r>
        <w:rPr/>
        <w:t>of</w:t>
      </w:r>
      <w:r>
        <w:rPr>
          <w:spacing w:val="-6"/>
        </w:rPr>
        <w:t> </w:t>
      </w:r>
      <w:r>
        <w:rPr/>
        <w:t>E-Health</w:t>
      </w:r>
      <w:r>
        <w:rPr>
          <w:spacing w:val="10"/>
        </w:rPr>
        <w:t> </w:t>
      </w:r>
      <w:r>
        <w:rPr/>
        <w:t>Records</w:t>
      </w:r>
      <w:r>
        <w:rPr>
          <w:spacing w:val="-2"/>
        </w:rPr>
        <w:t> </w:t>
      </w:r>
      <w:r>
        <w:rPr/>
        <w:t>for</w:t>
      </w:r>
      <w:r>
        <w:rPr>
          <w:spacing w:val="-11"/>
        </w:rPr>
        <w:t> </w:t>
      </w:r>
      <w:r>
        <w:rPr/>
        <w:t>Treatment,</w:t>
      </w:r>
      <w:r>
        <w:rPr>
          <w:spacing w:val="4"/>
        </w:rPr>
        <w:t> </w:t>
      </w:r>
      <w:r>
        <w:rPr/>
        <w:t>Payment,</w:t>
      </w:r>
      <w:r>
        <w:rPr>
          <w:spacing w:val="-1"/>
        </w:rPr>
        <w:t> </w:t>
      </w:r>
      <w:r>
        <w:rPr/>
        <w:t>and</w:t>
      </w:r>
      <w:r>
        <w:rPr>
          <w:spacing w:val="-5"/>
        </w:rPr>
        <w:t> </w:t>
      </w:r>
      <w:r>
        <w:rPr>
          <w:spacing w:val="-2"/>
        </w:rPr>
        <w:t>Health</w:t>
      </w:r>
    </w:p>
    <w:p>
      <w:pPr>
        <w:pStyle w:val="BodyText"/>
        <w:spacing w:line="244" w:lineRule="auto" w:before="16"/>
        <w:ind w:left="48" w:right="133"/>
      </w:pPr>
      <w:r>
        <w:rPr/>
        <w:t>CFPC,</w:t>
      </w:r>
      <w:r>
        <w:rPr>
          <w:spacing w:val="33"/>
        </w:rPr>
        <w:t> </w:t>
      </w:r>
      <w:r>
        <w:rPr/>
        <w:t>P.A. does not currently have to provide an</w:t>
      </w:r>
      <w:r>
        <w:rPr>
          <w:spacing w:val="-3"/>
        </w:rPr>
        <w:t> </w:t>
      </w:r>
      <w:r>
        <w:rPr/>
        <w:t>accounting of disclosures of PHI to carry out treatment, payment, and health care operations. However, starting January 1, 2014, the Act will require CFPC,</w:t>
      </w:r>
      <w:r>
        <w:rPr>
          <w:spacing w:val="38"/>
        </w:rPr>
        <w:t> </w:t>
      </w:r>
      <w:r>
        <w:rPr/>
        <w:t>P.A. to provide</w:t>
      </w:r>
      <w:r>
        <w:rPr>
          <w:spacing w:val="-2"/>
        </w:rPr>
        <w:t> </w:t>
      </w:r>
      <w:r>
        <w:rPr/>
        <w:t>an</w:t>
      </w:r>
      <w:r>
        <w:rPr>
          <w:spacing w:val="-2"/>
        </w:rPr>
        <w:t> </w:t>
      </w:r>
      <w:r>
        <w:rPr/>
        <w:t>accounting of disclosures through an</w:t>
      </w:r>
      <w:r>
        <w:rPr>
          <w:spacing w:val="-3"/>
        </w:rPr>
        <w:t> </w:t>
      </w:r>
      <w:r>
        <w:rPr/>
        <w:t>e-health record</w:t>
      </w:r>
      <w:r>
        <w:rPr>
          <w:spacing w:val="-3"/>
        </w:rPr>
        <w:t> </w:t>
      </w:r>
      <w:r>
        <w:rPr/>
        <w:t>to</w:t>
      </w:r>
      <w:r>
        <w:rPr>
          <w:spacing w:val="-2"/>
        </w:rPr>
        <w:t> </w:t>
      </w:r>
      <w:r>
        <w:rPr/>
        <w:t>carry out treatment, payment, and health</w:t>
      </w:r>
      <w:r>
        <w:rPr>
          <w:spacing w:val="-7"/>
        </w:rPr>
        <w:t> </w:t>
      </w:r>
      <w:r>
        <w:rPr/>
        <w:t>care operations. This new accounting requirement is limited to disclosures within the three-year period prior to the individual's request.</w:t>
      </w:r>
    </w:p>
    <w:p>
      <w:pPr>
        <w:pStyle w:val="BodyText"/>
        <w:spacing w:line="244" w:lineRule="auto"/>
        <w:ind w:left="48" w:right="298"/>
      </w:pPr>
      <w:r>
        <w:rPr/>
        <w:t>CFPC,</w:t>
      </w:r>
      <w:r>
        <w:rPr>
          <w:spacing w:val="20"/>
        </w:rPr>
        <w:t> </w:t>
      </w:r>
      <w:r>
        <w:rPr/>
        <w:t>P.A. must</w:t>
      </w:r>
      <w:r>
        <w:rPr>
          <w:spacing w:val="-3"/>
        </w:rPr>
        <w:t> </w:t>
      </w:r>
      <w:r>
        <w:rPr/>
        <w:t>either: (1) provide an</w:t>
      </w:r>
      <w:r>
        <w:rPr>
          <w:spacing w:val="-1"/>
        </w:rPr>
        <w:t> </w:t>
      </w:r>
      <w:r>
        <w:rPr/>
        <w:t>individual</w:t>
      </w:r>
      <w:r>
        <w:rPr>
          <w:spacing w:val="-1"/>
        </w:rPr>
        <w:t> </w:t>
      </w:r>
      <w:r>
        <w:rPr/>
        <w:t>with</w:t>
      </w:r>
      <w:r>
        <w:rPr>
          <w:spacing w:val="-3"/>
        </w:rPr>
        <w:t> </w:t>
      </w:r>
      <w:r>
        <w:rPr/>
        <w:t>an</w:t>
      </w:r>
      <w:r>
        <w:rPr>
          <w:spacing w:val="-9"/>
        </w:rPr>
        <w:t> </w:t>
      </w:r>
      <w:r>
        <w:rPr/>
        <w:t>accounting</w:t>
      </w:r>
      <w:r>
        <w:rPr>
          <w:spacing w:val="-4"/>
        </w:rPr>
        <w:t> </w:t>
      </w:r>
      <w:r>
        <w:rPr/>
        <w:t>of</w:t>
      </w:r>
      <w:r>
        <w:rPr>
          <w:spacing w:val="-3"/>
        </w:rPr>
        <w:t> </w:t>
      </w:r>
      <w:r>
        <w:rPr/>
        <w:t>such disclosures it</w:t>
      </w:r>
      <w:r>
        <w:rPr>
          <w:spacing w:val="-3"/>
        </w:rPr>
        <w:t> </w:t>
      </w:r>
      <w:r>
        <w:rPr/>
        <w:t>made and</w:t>
      </w:r>
      <w:r>
        <w:rPr>
          <w:spacing w:val="-3"/>
        </w:rPr>
        <w:t> </w:t>
      </w:r>
      <w:r>
        <w:rPr/>
        <w:t>all of</w:t>
      </w:r>
      <w:r>
        <w:rPr>
          <w:spacing w:val="-1"/>
        </w:rPr>
        <w:t> </w:t>
      </w:r>
      <w:r>
        <w:rPr/>
        <w:t>its business associates disclosures;</w:t>
      </w:r>
      <w:r>
        <w:rPr>
          <w:spacing w:val="31"/>
        </w:rPr>
        <w:t> </w:t>
      </w:r>
      <w:r>
        <w:rPr/>
        <w:t>or (2) provide an individual with an accounting of the disclosures made by CFPC,</w:t>
      </w:r>
      <w:r>
        <w:rPr>
          <w:spacing w:val="27"/>
        </w:rPr>
        <w:t> </w:t>
      </w:r>
      <w:r>
        <w:rPr/>
        <w:t>P.A. and a list of business associates, including their contact information, who will be responsible for providing an accounting of such disclosures upon request.</w:t>
      </w:r>
    </w:p>
    <w:p>
      <w:pPr>
        <w:pStyle w:val="Heading3"/>
        <w:spacing w:line="216" w:lineRule="exact" w:before="215"/>
        <w:ind w:left="9" w:right="14"/>
        <w:jc w:val="center"/>
      </w:pPr>
      <w:r>
        <w:rPr/>
        <w:t>Ways</w:t>
      </w:r>
      <w:r>
        <w:rPr>
          <w:spacing w:val="-7"/>
        </w:rPr>
        <w:t> </w:t>
      </w:r>
      <w:r>
        <w:rPr/>
        <w:t>in</w:t>
      </w:r>
      <w:r>
        <w:rPr>
          <w:spacing w:val="-4"/>
        </w:rPr>
        <w:t> </w:t>
      </w:r>
      <w:r>
        <w:rPr/>
        <w:t>Which</w:t>
      </w:r>
      <w:r>
        <w:rPr>
          <w:spacing w:val="1"/>
        </w:rPr>
        <w:t> </w:t>
      </w:r>
      <w:r>
        <w:rPr/>
        <w:t>We</w:t>
      </w:r>
      <w:r>
        <w:rPr>
          <w:spacing w:val="7"/>
        </w:rPr>
        <w:t> </w:t>
      </w:r>
      <w:r>
        <w:rPr/>
        <w:t>May</w:t>
      </w:r>
      <w:r>
        <w:rPr>
          <w:spacing w:val="13"/>
        </w:rPr>
        <w:t> </w:t>
      </w:r>
      <w:r>
        <w:rPr/>
        <w:t>Use</w:t>
      </w:r>
      <w:r>
        <w:rPr>
          <w:spacing w:val="-3"/>
        </w:rPr>
        <w:t> </w:t>
      </w:r>
      <w:r>
        <w:rPr/>
        <w:t>and</w:t>
      </w:r>
      <w:r>
        <w:rPr>
          <w:spacing w:val="3"/>
        </w:rPr>
        <w:t> </w:t>
      </w:r>
      <w:r>
        <w:rPr/>
        <w:t>Disclose</w:t>
      </w:r>
      <w:r>
        <w:rPr>
          <w:spacing w:val="-6"/>
        </w:rPr>
        <w:t> </w:t>
      </w:r>
      <w:r>
        <w:rPr/>
        <w:t>Your</w:t>
      </w:r>
      <w:r>
        <w:rPr>
          <w:spacing w:val="5"/>
        </w:rPr>
        <w:t> </w:t>
      </w:r>
      <w:r>
        <w:rPr/>
        <w:t>Protected</w:t>
      </w:r>
      <w:r>
        <w:rPr>
          <w:spacing w:val="-1"/>
        </w:rPr>
        <w:t> </w:t>
      </w:r>
      <w:r>
        <w:rPr/>
        <w:t>Health</w:t>
      </w:r>
      <w:r>
        <w:rPr>
          <w:spacing w:val="8"/>
        </w:rPr>
        <w:t> </w:t>
      </w:r>
      <w:r>
        <w:rPr>
          <w:spacing w:val="-2"/>
        </w:rPr>
        <w:t>Information</w:t>
      </w:r>
    </w:p>
    <w:p>
      <w:pPr>
        <w:spacing w:before="14"/>
        <w:ind w:left="59" w:right="0" w:firstLine="0"/>
        <w:jc w:val="left"/>
        <w:rPr>
          <w:rFonts w:ascii="Arial"/>
          <w:b/>
          <w:sz w:val="20"/>
        </w:rPr>
      </w:pPr>
      <w:r>
        <w:rPr>
          <w:rFonts w:ascii="Arial"/>
          <w:b/>
          <w:spacing w:val="-2"/>
          <w:sz w:val="20"/>
        </w:rPr>
        <w:t>Treatment</w:t>
      </w:r>
    </w:p>
    <w:p>
      <w:pPr>
        <w:pStyle w:val="BodyText"/>
        <w:spacing w:line="244" w:lineRule="auto" w:before="16"/>
        <w:ind w:left="59" w:right="133"/>
      </w:pPr>
      <w:r>
        <w:rPr/>
        <w:t>We will use and disclose your protected health information to</w:t>
      </w:r>
      <w:r>
        <w:rPr>
          <w:spacing w:val="13"/>
        </w:rPr>
        <w:t> </w:t>
      </w:r>
      <w:r>
        <w:rPr/>
        <w:t>provide,</w:t>
      </w:r>
      <w:r>
        <w:rPr>
          <w:spacing w:val="36"/>
        </w:rPr>
        <w:t> </w:t>
      </w:r>
      <w:r>
        <w:rPr/>
        <w:t>coordinate,</w:t>
      </w:r>
      <w:r>
        <w:rPr>
          <w:spacing w:val="35"/>
        </w:rPr>
        <w:t> </w:t>
      </w:r>
      <w:r>
        <w:rPr/>
        <w:t>or manage</w:t>
      </w:r>
      <w:r>
        <w:rPr>
          <w:spacing w:val="12"/>
        </w:rPr>
        <w:t> </w:t>
      </w:r>
      <w:r>
        <w:rPr/>
        <w:t>your health care</w:t>
      </w:r>
      <w:r>
        <w:rPr/>
        <w:t> and</w:t>
      </w:r>
      <w:r>
        <w:rPr>
          <w:spacing w:val="-6"/>
        </w:rPr>
        <w:t> </w:t>
      </w:r>
      <w:r>
        <w:rPr/>
        <w:t>any related</w:t>
      </w:r>
      <w:r>
        <w:rPr>
          <w:spacing w:val="-1"/>
        </w:rPr>
        <w:t> </w:t>
      </w:r>
      <w:r>
        <w:rPr/>
        <w:t>services. We will</w:t>
      </w:r>
      <w:r>
        <w:rPr>
          <w:spacing w:val="-1"/>
        </w:rPr>
        <w:t> </w:t>
      </w:r>
      <w:r>
        <w:rPr/>
        <w:t>also disclose your health information to other providers who may</w:t>
      </w:r>
      <w:r>
        <w:rPr>
          <w:spacing w:val="-3"/>
        </w:rPr>
        <w:t> </w:t>
      </w:r>
      <w:r>
        <w:rPr/>
        <w:t>be treatingyou. Additionally we may from time to time disclose your</w:t>
      </w:r>
      <w:r>
        <w:rPr>
          <w:spacing w:val="18"/>
        </w:rPr>
        <w:t> </w:t>
      </w:r>
      <w:r>
        <w:rPr/>
        <w:t>health information to another provider who has been requested to be involved in your care.</w:t>
      </w:r>
    </w:p>
    <w:p>
      <w:pPr>
        <w:pStyle w:val="Heading3"/>
        <w:spacing w:line="209" w:lineRule="exact"/>
        <w:ind w:left="68"/>
      </w:pPr>
      <w:r>
        <w:rPr>
          <w:spacing w:val="-2"/>
        </w:rPr>
        <w:t>Payment</w:t>
      </w:r>
    </w:p>
    <w:p>
      <w:pPr>
        <w:pStyle w:val="BodyText"/>
        <w:spacing w:line="244" w:lineRule="auto" w:before="17"/>
        <w:ind w:left="59" w:right="298"/>
      </w:pPr>
      <w:r>
        <w:rPr/>
        <w:t>We will use and disclose your protected health information to obtain payment for the health care services we provide</w:t>
      </w:r>
      <w:r>
        <w:rPr>
          <w:spacing w:val="-2"/>
        </w:rPr>
        <w:t> </w:t>
      </w:r>
      <w:r>
        <w:rPr/>
        <w:t>you.</w:t>
      </w:r>
      <w:r>
        <w:rPr>
          <w:spacing w:val="-1"/>
        </w:rPr>
        <w:t> </w:t>
      </w:r>
      <w:r>
        <w:rPr/>
        <w:t>For example - we</w:t>
      </w:r>
      <w:r>
        <w:rPr>
          <w:spacing w:val="-2"/>
        </w:rPr>
        <w:t> </w:t>
      </w:r>
      <w:r>
        <w:rPr/>
        <w:t>may include information with</w:t>
      </w:r>
      <w:r>
        <w:rPr>
          <w:spacing w:val="-3"/>
        </w:rPr>
        <w:t> </w:t>
      </w:r>
      <w:r>
        <w:rPr/>
        <w:t>a bill</w:t>
      </w:r>
      <w:r>
        <w:rPr>
          <w:spacing w:val="-3"/>
        </w:rPr>
        <w:t> </w:t>
      </w:r>
      <w:r>
        <w:rPr/>
        <w:t>to</w:t>
      </w:r>
      <w:r>
        <w:rPr>
          <w:spacing w:val="-2"/>
        </w:rPr>
        <w:t> </w:t>
      </w:r>
      <w:r>
        <w:rPr/>
        <w:t>a</w:t>
      </w:r>
      <w:r>
        <w:rPr>
          <w:spacing w:val="-1"/>
        </w:rPr>
        <w:t> </w:t>
      </w:r>
      <w:r>
        <w:rPr/>
        <w:t>third-party payer that identifies you, your diagnosis, procedures performed, and supplies used in rendering the service.</w:t>
      </w:r>
    </w:p>
    <w:p>
      <w:pPr>
        <w:pStyle w:val="Heading3"/>
        <w:spacing w:line="210" w:lineRule="exact"/>
        <w:ind w:left="69"/>
      </w:pPr>
      <w:r>
        <w:rPr/>
        <w:t>Health</w:t>
      </w:r>
      <w:r>
        <w:rPr>
          <w:spacing w:val="-8"/>
        </w:rPr>
        <w:t> </w:t>
      </w:r>
      <w:r>
        <w:rPr/>
        <w:t>Care</w:t>
      </w:r>
      <w:r>
        <w:rPr>
          <w:spacing w:val="-9"/>
        </w:rPr>
        <w:t> </w:t>
      </w:r>
      <w:r>
        <w:rPr>
          <w:spacing w:val="-2"/>
        </w:rPr>
        <w:t>Operations</w:t>
      </w:r>
    </w:p>
    <w:p>
      <w:pPr>
        <w:pStyle w:val="BodyText"/>
        <w:spacing w:line="244" w:lineRule="auto" w:before="16"/>
        <w:ind w:left="59" w:right="133" w:firstLine="5"/>
      </w:pPr>
      <w:r>
        <w:rPr/>
        <w:t>We will use and disclose your protected health information to support the business activities of our organization. For example - we may use medical information about you to review and evaluate our treatment and services or to evaluate our staffs performance while caring for you. In addition, we may disclose your health information to third party business associates who perform billing, consulting, or transcription, or other services for our facility.</w:t>
      </w:r>
    </w:p>
    <w:p>
      <w:pPr>
        <w:pStyle w:val="Heading3"/>
        <w:spacing w:before="204"/>
        <w:ind w:left="3750" w:right="2203" w:hanging="707"/>
      </w:pPr>
      <w:r>
        <w:rPr/>
        <w:t>Other</w:t>
      </w:r>
      <w:r>
        <w:rPr>
          <w:spacing w:val="-2"/>
        </w:rPr>
        <w:t> </w:t>
      </w:r>
      <w:r>
        <w:rPr/>
        <w:t>Ways</w:t>
      </w:r>
      <w:r>
        <w:rPr>
          <w:spacing w:val="-8"/>
        </w:rPr>
        <w:t> </w:t>
      </w:r>
      <w:r>
        <w:rPr/>
        <w:t>We May Use</w:t>
      </w:r>
      <w:r>
        <w:rPr>
          <w:spacing w:val="-8"/>
        </w:rPr>
        <w:t> </w:t>
      </w:r>
      <w:r>
        <w:rPr/>
        <w:t>and</w:t>
      </w:r>
      <w:r>
        <w:rPr>
          <w:spacing w:val="-3"/>
        </w:rPr>
        <w:t> </w:t>
      </w:r>
      <w:r>
        <w:rPr/>
        <w:t>Disclose</w:t>
      </w:r>
      <w:r>
        <w:rPr>
          <w:spacing w:val="-7"/>
        </w:rPr>
        <w:t> </w:t>
      </w:r>
      <w:r>
        <w:rPr/>
        <w:t>Your Protected Health Information</w:t>
      </w:r>
    </w:p>
    <w:p>
      <w:pPr>
        <w:spacing w:before="13"/>
        <w:ind w:left="59" w:right="0" w:firstLine="0"/>
        <w:jc w:val="left"/>
        <w:rPr>
          <w:rFonts w:ascii="Arial"/>
          <w:b/>
          <w:sz w:val="20"/>
        </w:rPr>
      </w:pPr>
      <w:r>
        <w:rPr>
          <w:rFonts w:ascii="Arial"/>
          <w:b/>
          <w:sz w:val="20"/>
        </w:rPr>
        <w:t>Appointment</w:t>
      </w:r>
      <w:r>
        <w:rPr>
          <w:rFonts w:ascii="Arial"/>
          <w:b/>
          <w:spacing w:val="-11"/>
          <w:sz w:val="20"/>
        </w:rPr>
        <w:t> </w:t>
      </w:r>
      <w:r>
        <w:rPr>
          <w:rFonts w:ascii="Arial"/>
          <w:b/>
          <w:spacing w:val="-2"/>
          <w:sz w:val="20"/>
        </w:rPr>
        <w:t>Reminders</w:t>
      </w:r>
    </w:p>
    <w:p>
      <w:pPr>
        <w:pStyle w:val="BodyText"/>
        <w:spacing w:line="242" w:lineRule="auto" w:before="16"/>
        <w:ind w:left="59" w:right="298" w:firstLine="14"/>
      </w:pPr>
      <w:r>
        <w:rPr/>
        <w:t>If</w:t>
      </w:r>
      <w:r>
        <w:rPr>
          <w:spacing w:val="-5"/>
        </w:rPr>
        <w:t> </w:t>
      </w:r>
      <w:r>
        <w:rPr/>
        <w:t>we</w:t>
      </w:r>
      <w:r>
        <w:rPr>
          <w:spacing w:val="-1"/>
        </w:rPr>
        <w:t> </w:t>
      </w:r>
      <w:r>
        <w:rPr/>
        <w:t>call</w:t>
      </w:r>
      <w:r>
        <w:rPr>
          <w:spacing w:val="-2"/>
        </w:rPr>
        <w:t> </w:t>
      </w:r>
      <w:r>
        <w:rPr/>
        <w:t>to remind</w:t>
      </w:r>
      <w:r>
        <w:rPr>
          <w:spacing w:val="-2"/>
        </w:rPr>
        <w:t> </w:t>
      </w:r>
      <w:r>
        <w:rPr/>
        <w:t>you of an</w:t>
      </w:r>
      <w:r>
        <w:rPr>
          <w:spacing w:val="-8"/>
        </w:rPr>
        <w:t> </w:t>
      </w:r>
      <w:r>
        <w:rPr/>
        <w:t>appointment</w:t>
      </w:r>
      <w:r>
        <w:rPr>
          <w:spacing w:val="-8"/>
        </w:rPr>
        <w:t> </w:t>
      </w:r>
      <w:r>
        <w:rPr/>
        <w:t>at</w:t>
      </w:r>
      <w:r>
        <w:rPr>
          <w:spacing w:val="-2"/>
        </w:rPr>
        <w:t> </w:t>
      </w:r>
      <w:r>
        <w:rPr/>
        <w:t>our facility, we will only leave the name of the organization</w:t>
      </w:r>
      <w:r>
        <w:rPr>
          <w:spacing w:val="-2"/>
        </w:rPr>
        <w:t> </w:t>
      </w:r>
      <w:r>
        <w:rPr/>
        <w:t>and</w:t>
      </w:r>
      <w:r>
        <w:rPr>
          <w:spacing w:val="-2"/>
        </w:rPr>
        <w:t> </w:t>
      </w:r>
      <w:r>
        <w:rPr/>
        <w:t>the time of the appointment. Please let us know if you do NOT wish to be called.</w:t>
      </w:r>
    </w:p>
    <w:p>
      <w:pPr>
        <w:pStyle w:val="Heading3"/>
        <w:spacing w:line="213" w:lineRule="exact"/>
        <w:ind w:left="68"/>
      </w:pPr>
      <w:r>
        <w:rPr>
          <w:spacing w:val="-2"/>
        </w:rPr>
        <w:t>Research</w:t>
      </w:r>
    </w:p>
    <w:p>
      <w:pPr>
        <w:pStyle w:val="BodyText"/>
        <w:spacing w:line="242" w:lineRule="auto" w:before="15"/>
        <w:ind w:left="59"/>
      </w:pPr>
      <w:r>
        <w:rPr/>
        <w:t>We will use and disclose your protected health information to researchers,</w:t>
      </w:r>
      <w:r>
        <w:rPr>
          <w:spacing w:val="39"/>
        </w:rPr>
        <w:t> </w:t>
      </w:r>
      <w:r>
        <w:rPr/>
        <w:t>provided the research has been approved by an institutional review board that has reviewed the research proposal and established</w:t>
      </w:r>
      <w:r>
        <w:rPr>
          <w:spacing w:val="-6"/>
        </w:rPr>
        <w:t> </w:t>
      </w:r>
      <w:r>
        <w:rPr/>
        <w:t>protocols</w:t>
      </w:r>
      <w:r>
        <w:rPr>
          <w:spacing w:val="-6"/>
        </w:rPr>
        <w:t> </w:t>
      </w:r>
      <w:r>
        <w:rPr/>
        <w:t>to ensure the privacy of your health information.</w:t>
      </w:r>
    </w:p>
    <w:p>
      <w:pPr>
        <w:pStyle w:val="Heading3"/>
        <w:spacing w:line="213" w:lineRule="exact"/>
      </w:pPr>
      <w:r>
        <w:rPr/>
        <w:t>As</w:t>
      </w:r>
      <w:r>
        <w:rPr>
          <w:spacing w:val="-6"/>
        </w:rPr>
        <w:t> </w:t>
      </w:r>
      <w:r>
        <w:rPr/>
        <w:t>Required</w:t>
      </w:r>
      <w:r>
        <w:rPr>
          <w:spacing w:val="-13"/>
        </w:rPr>
        <w:t> </w:t>
      </w:r>
      <w:r>
        <w:rPr/>
        <w:t>by</w:t>
      </w:r>
      <w:r>
        <w:rPr>
          <w:spacing w:val="7"/>
        </w:rPr>
        <w:t> </w:t>
      </w:r>
      <w:r>
        <w:rPr>
          <w:spacing w:val="-5"/>
        </w:rPr>
        <w:t>Law</w:t>
      </w:r>
    </w:p>
    <w:p>
      <w:pPr>
        <w:pStyle w:val="BodyText"/>
        <w:spacing w:line="219" w:lineRule="exact" w:before="16"/>
        <w:ind w:left="59"/>
      </w:pPr>
      <w:r>
        <w:rPr/>
        <w:t>We</w:t>
      </w:r>
      <w:r>
        <w:rPr>
          <w:spacing w:val="-7"/>
        </w:rPr>
        <w:t> </w:t>
      </w:r>
      <w:r>
        <w:rPr/>
        <w:t>will</w:t>
      </w:r>
      <w:r>
        <w:rPr>
          <w:spacing w:val="-5"/>
        </w:rPr>
        <w:t> </w:t>
      </w:r>
      <w:r>
        <w:rPr/>
        <w:t>use</w:t>
      </w:r>
      <w:r>
        <w:rPr>
          <w:spacing w:val="-4"/>
        </w:rPr>
        <w:t> </w:t>
      </w:r>
      <w:r>
        <w:rPr/>
        <w:t>and disclose</w:t>
      </w:r>
      <w:r>
        <w:rPr>
          <w:spacing w:val="-5"/>
        </w:rPr>
        <w:t> </w:t>
      </w:r>
      <w:r>
        <w:rPr/>
        <w:t>your protected health information</w:t>
      </w:r>
      <w:r>
        <w:rPr>
          <w:spacing w:val="-7"/>
        </w:rPr>
        <w:t> </w:t>
      </w:r>
      <w:r>
        <w:rPr/>
        <w:t>when</w:t>
      </w:r>
      <w:r>
        <w:rPr>
          <w:spacing w:val="5"/>
        </w:rPr>
        <w:t> </w:t>
      </w:r>
      <w:r>
        <w:rPr/>
        <w:t>required</w:t>
      </w:r>
      <w:r>
        <w:rPr>
          <w:spacing w:val="5"/>
        </w:rPr>
        <w:t> </w:t>
      </w:r>
      <w:r>
        <w:rPr/>
        <w:t>to</w:t>
      </w:r>
      <w:r>
        <w:rPr>
          <w:spacing w:val="-1"/>
        </w:rPr>
        <w:t> </w:t>
      </w:r>
      <w:r>
        <w:rPr/>
        <w:t>by</w:t>
      </w:r>
      <w:r>
        <w:rPr>
          <w:spacing w:val="4"/>
        </w:rPr>
        <w:t> </w:t>
      </w:r>
      <w:r>
        <w:rPr/>
        <w:t>federal,</w:t>
      </w:r>
      <w:r>
        <w:rPr>
          <w:spacing w:val="13"/>
        </w:rPr>
        <w:t> </w:t>
      </w:r>
      <w:r>
        <w:rPr/>
        <w:t>state,</w:t>
      </w:r>
      <w:r>
        <w:rPr>
          <w:spacing w:val="13"/>
        </w:rPr>
        <w:t> </w:t>
      </w:r>
      <w:r>
        <w:rPr/>
        <w:t>or local</w:t>
      </w:r>
      <w:r>
        <w:rPr>
          <w:spacing w:val="-5"/>
        </w:rPr>
        <w:t> </w:t>
      </w:r>
      <w:r>
        <w:rPr>
          <w:spacing w:val="-4"/>
        </w:rPr>
        <w:t>law.</w:t>
      </w:r>
    </w:p>
    <w:p>
      <w:pPr>
        <w:pStyle w:val="Heading3"/>
        <w:spacing w:line="223" w:lineRule="exact"/>
        <w:ind w:left="64"/>
      </w:pPr>
      <w:r>
        <w:rPr/>
        <w:t>To</w:t>
      </w:r>
      <w:r>
        <w:rPr>
          <w:spacing w:val="-10"/>
        </w:rPr>
        <w:t> </w:t>
      </w:r>
      <w:r>
        <w:rPr/>
        <w:t>Avert</w:t>
      </w:r>
      <w:r>
        <w:rPr>
          <w:spacing w:val="4"/>
        </w:rPr>
        <w:t> </w:t>
      </w:r>
      <w:r>
        <w:rPr/>
        <w:t>a</w:t>
      </w:r>
      <w:r>
        <w:rPr>
          <w:spacing w:val="-7"/>
        </w:rPr>
        <w:t> </w:t>
      </w:r>
      <w:r>
        <w:rPr/>
        <w:t>Serious</w:t>
      </w:r>
      <w:r>
        <w:rPr>
          <w:spacing w:val="-6"/>
        </w:rPr>
        <w:t> </w:t>
      </w:r>
      <w:r>
        <w:rPr/>
        <w:t>Threat</w:t>
      </w:r>
      <w:r>
        <w:rPr>
          <w:spacing w:val="2"/>
        </w:rPr>
        <w:t> </w:t>
      </w:r>
      <w:r>
        <w:rPr/>
        <w:t>to</w:t>
      </w:r>
      <w:r>
        <w:rPr>
          <w:spacing w:val="1"/>
        </w:rPr>
        <w:t> </w:t>
      </w:r>
      <w:r>
        <w:rPr/>
        <w:t>Public</w:t>
      </w:r>
      <w:r>
        <w:rPr>
          <w:spacing w:val="-2"/>
        </w:rPr>
        <w:t> </w:t>
      </w:r>
      <w:r>
        <w:rPr/>
        <w:t>Health</w:t>
      </w:r>
      <w:r>
        <w:rPr>
          <w:spacing w:val="-3"/>
        </w:rPr>
        <w:t> </w:t>
      </w:r>
      <w:r>
        <w:rPr/>
        <w:t>or</w:t>
      </w:r>
      <w:r>
        <w:rPr>
          <w:spacing w:val="-2"/>
        </w:rPr>
        <w:t> Safety</w:t>
      </w:r>
    </w:p>
    <w:p>
      <w:pPr>
        <w:pStyle w:val="BodyText"/>
        <w:spacing w:line="242" w:lineRule="auto" w:before="15"/>
        <w:ind w:left="57" w:right="298" w:firstLine="6"/>
      </w:pPr>
      <w:r>
        <w:rPr/>
        <w:t>We will use and disclose your protected health information to public health authorities permitted to collect or receive the information for the purpose of controlling disease, injury, or disability. If directed by that health authority, we</w:t>
      </w:r>
      <w:r>
        <w:rPr>
          <w:spacing w:val="-3"/>
        </w:rPr>
        <w:t> </w:t>
      </w:r>
      <w:r>
        <w:rPr/>
        <w:t>will</w:t>
      </w:r>
      <w:r>
        <w:rPr>
          <w:spacing w:val="-2"/>
        </w:rPr>
        <w:t> </w:t>
      </w:r>
      <w:r>
        <w:rPr/>
        <w:t>also</w:t>
      </w:r>
      <w:r>
        <w:rPr>
          <w:spacing w:val="-1"/>
        </w:rPr>
        <w:t> </w:t>
      </w:r>
      <w:r>
        <w:rPr/>
        <w:t>disclose your health information</w:t>
      </w:r>
      <w:r>
        <w:rPr>
          <w:spacing w:val="-2"/>
        </w:rPr>
        <w:t> </w:t>
      </w:r>
      <w:r>
        <w:rPr/>
        <w:t>to</w:t>
      </w:r>
      <w:r>
        <w:rPr>
          <w:spacing w:val="-1"/>
        </w:rPr>
        <w:t> </w:t>
      </w:r>
      <w:r>
        <w:rPr/>
        <w:t>a foreign government agency</w:t>
      </w:r>
      <w:r>
        <w:rPr>
          <w:spacing w:val="-2"/>
        </w:rPr>
        <w:t> </w:t>
      </w:r>
      <w:r>
        <w:rPr/>
        <w:t>that is collaborating with the public health authority.</w:t>
      </w:r>
    </w:p>
    <w:p>
      <w:pPr>
        <w:pStyle w:val="Heading3"/>
        <w:spacing w:line="214" w:lineRule="exact"/>
        <w:ind w:left="63"/>
      </w:pPr>
      <w:r>
        <w:rPr/>
        <w:t>Worker's</w:t>
      </w:r>
      <w:r>
        <w:rPr>
          <w:spacing w:val="-7"/>
        </w:rPr>
        <w:t> </w:t>
      </w:r>
      <w:r>
        <w:rPr>
          <w:spacing w:val="-2"/>
        </w:rPr>
        <w:t>Compensation</w:t>
      </w:r>
    </w:p>
    <w:p>
      <w:pPr>
        <w:pStyle w:val="BodyText"/>
        <w:spacing w:line="242" w:lineRule="auto" w:before="15"/>
        <w:ind w:left="63"/>
      </w:pPr>
      <w:r>
        <w:rPr/>
        <w:t>We will use</w:t>
      </w:r>
      <w:r>
        <w:rPr>
          <w:spacing w:val="-1"/>
        </w:rPr>
        <w:t> </w:t>
      </w:r>
      <w:r>
        <w:rPr/>
        <w:t>and</w:t>
      </w:r>
      <w:r>
        <w:rPr>
          <w:spacing w:val="-1"/>
        </w:rPr>
        <w:t> </w:t>
      </w:r>
      <w:r>
        <w:rPr/>
        <w:t>disclose your</w:t>
      </w:r>
      <w:r>
        <w:rPr>
          <w:spacing w:val="-1"/>
        </w:rPr>
        <w:t> </w:t>
      </w:r>
      <w:r>
        <w:rPr/>
        <w:t>protected</w:t>
      </w:r>
      <w:r>
        <w:rPr>
          <w:spacing w:val="-1"/>
        </w:rPr>
        <w:t> </w:t>
      </w:r>
      <w:r>
        <w:rPr/>
        <w:t>health information for worker's compensation or similar</w:t>
      </w:r>
      <w:r>
        <w:rPr>
          <w:spacing w:val="-1"/>
        </w:rPr>
        <w:t> </w:t>
      </w:r>
      <w:r>
        <w:rPr/>
        <w:t>programs</w:t>
      </w:r>
      <w:r>
        <w:rPr>
          <w:spacing w:val="-1"/>
        </w:rPr>
        <w:t> </w:t>
      </w:r>
      <w:r>
        <w:rPr/>
        <w:t>that provide benefits for work-related injuries or illness.</w:t>
      </w:r>
    </w:p>
    <w:p>
      <w:pPr>
        <w:pStyle w:val="Heading3"/>
        <w:spacing w:line="213" w:lineRule="exact"/>
        <w:ind w:left="78"/>
      </w:pPr>
      <w:r>
        <w:rPr>
          <w:spacing w:val="-2"/>
        </w:rPr>
        <w:t>Inmates</w:t>
      </w:r>
    </w:p>
    <w:p>
      <w:pPr>
        <w:pStyle w:val="BodyText"/>
        <w:spacing w:line="242" w:lineRule="auto" w:before="16"/>
        <w:ind w:left="73" w:right="133"/>
      </w:pPr>
      <w:r>
        <w:rPr/>
        <w:t>We will use and disclose your protected healthinformation to a correctional institution or law enforcement official only if you are an inmate of that correctional institution or under the custody of</w:t>
      </w:r>
      <w:r>
        <w:rPr>
          <w:spacing w:val="-4"/>
        </w:rPr>
        <w:t> </w:t>
      </w:r>
      <w:r>
        <w:rPr/>
        <w:t>the law enforcement official. This information</w:t>
      </w:r>
      <w:r>
        <w:rPr>
          <w:spacing w:val="-6"/>
        </w:rPr>
        <w:t> </w:t>
      </w:r>
      <w:r>
        <w:rPr/>
        <w:t>would</w:t>
      </w:r>
      <w:r>
        <w:rPr>
          <w:spacing w:val="-2"/>
        </w:rPr>
        <w:t> </w:t>
      </w:r>
      <w:r>
        <w:rPr/>
        <w:t>be necessary</w:t>
      </w:r>
      <w:r>
        <w:rPr>
          <w:spacing w:val="-1"/>
        </w:rPr>
        <w:t> </w:t>
      </w:r>
      <w:r>
        <w:rPr/>
        <w:t>for</w:t>
      </w:r>
      <w:r>
        <w:rPr>
          <w:spacing w:val="-5"/>
        </w:rPr>
        <w:t> </w:t>
      </w:r>
      <w:r>
        <w:rPr/>
        <w:t>the institution to provide you</w:t>
      </w:r>
      <w:r>
        <w:rPr>
          <w:spacing w:val="-2"/>
        </w:rPr>
        <w:t> </w:t>
      </w:r>
      <w:r>
        <w:rPr/>
        <w:t>with health care; to protect the health</w:t>
      </w:r>
      <w:r>
        <w:rPr>
          <w:spacing w:val="-5"/>
        </w:rPr>
        <w:t> </w:t>
      </w:r>
      <w:r>
        <w:rPr/>
        <w:t>and</w:t>
      </w:r>
      <w:r>
        <w:rPr>
          <w:spacing w:val="-5"/>
        </w:rPr>
        <w:t> </w:t>
      </w:r>
      <w:r>
        <w:rPr/>
        <w:t>safety of others; or for the safety and security of the correctional institution.</w:t>
      </w:r>
    </w:p>
    <w:p>
      <w:pPr>
        <w:pStyle w:val="BodyText"/>
        <w:spacing w:after="0" w:line="242" w:lineRule="auto"/>
        <w:sectPr>
          <w:pgSz w:w="12240" w:h="15840"/>
          <w:pgMar w:top="1280" w:bottom="280" w:left="992" w:right="992"/>
        </w:sectPr>
      </w:pPr>
    </w:p>
    <w:p>
      <w:pPr>
        <w:pStyle w:val="Heading3"/>
        <w:spacing w:line="230" w:lineRule="exact" w:before="85"/>
        <w:ind w:left="611"/>
      </w:pPr>
      <w:r>
        <w:rPr/>
        <w:t>Uses</w:t>
      </w:r>
      <w:r>
        <w:rPr>
          <w:spacing w:val="-6"/>
        </w:rPr>
        <w:t> </w:t>
      </w:r>
      <w:r>
        <w:rPr/>
        <w:t>and</w:t>
      </w:r>
      <w:r>
        <w:rPr>
          <w:spacing w:val="10"/>
        </w:rPr>
        <w:t> </w:t>
      </w:r>
      <w:r>
        <w:rPr/>
        <w:t>disclosures</w:t>
      </w:r>
      <w:r>
        <w:rPr>
          <w:spacing w:val="7"/>
        </w:rPr>
        <w:t> </w:t>
      </w:r>
      <w:r>
        <w:rPr/>
        <w:t>that</w:t>
      </w:r>
      <w:r>
        <w:rPr>
          <w:spacing w:val="3"/>
        </w:rPr>
        <w:t> </w:t>
      </w:r>
      <w:r>
        <w:rPr/>
        <w:t>require</w:t>
      </w:r>
      <w:r>
        <w:rPr>
          <w:spacing w:val="-14"/>
        </w:rPr>
        <w:t> </w:t>
      </w:r>
      <w:r>
        <w:rPr/>
        <w:t>CFPC,</w:t>
      </w:r>
      <w:r>
        <w:rPr>
          <w:spacing w:val="16"/>
        </w:rPr>
        <w:t> </w:t>
      </w:r>
      <w:r>
        <w:rPr/>
        <w:t>P.A.</w:t>
      </w:r>
      <w:r>
        <w:rPr>
          <w:spacing w:val="-5"/>
        </w:rPr>
        <w:t> </w:t>
      </w:r>
      <w:r>
        <w:rPr/>
        <w:t>give</w:t>
      </w:r>
      <w:r>
        <w:rPr>
          <w:spacing w:val="-7"/>
        </w:rPr>
        <w:t> </w:t>
      </w:r>
      <w:r>
        <w:rPr/>
        <w:t>you the</w:t>
      </w:r>
      <w:r>
        <w:rPr>
          <w:spacing w:val="-8"/>
        </w:rPr>
        <w:t> </w:t>
      </w:r>
      <w:r>
        <w:rPr/>
        <w:t>opportunity to</w:t>
      </w:r>
      <w:r>
        <w:rPr>
          <w:spacing w:val="-11"/>
        </w:rPr>
        <w:t> </w:t>
      </w:r>
      <w:r>
        <w:rPr/>
        <w:t>object</w:t>
      </w:r>
      <w:r>
        <w:rPr>
          <w:spacing w:val="-6"/>
        </w:rPr>
        <w:t> </w:t>
      </w:r>
      <w:r>
        <w:rPr/>
        <w:t>or</w:t>
      </w:r>
      <w:r>
        <w:rPr>
          <w:spacing w:val="5"/>
        </w:rPr>
        <w:t> </w:t>
      </w:r>
      <w:r>
        <w:rPr/>
        <w:t>"opt</w:t>
      </w:r>
      <w:r>
        <w:rPr>
          <w:spacing w:val="-6"/>
        </w:rPr>
        <w:t> </w:t>
      </w:r>
      <w:r>
        <w:rPr>
          <w:spacing w:val="-4"/>
        </w:rPr>
        <w:t>out"</w:t>
      </w:r>
    </w:p>
    <w:p>
      <w:pPr>
        <w:spacing w:before="0"/>
        <w:ind w:left="31" w:right="0" w:firstLine="3"/>
        <w:jc w:val="left"/>
        <w:rPr>
          <w:rFonts w:ascii="Arial"/>
          <w:b/>
          <w:sz w:val="20"/>
        </w:rPr>
      </w:pPr>
      <w:r>
        <w:rPr>
          <w:rFonts w:ascii="Arial"/>
          <w:b/>
          <w:sz w:val="20"/>
        </w:rPr>
        <w:t>If</w:t>
      </w:r>
      <w:r>
        <w:rPr>
          <w:rFonts w:ascii="Arial"/>
          <w:b/>
          <w:spacing w:val="-8"/>
          <w:sz w:val="20"/>
        </w:rPr>
        <w:t> </w:t>
      </w:r>
      <w:r>
        <w:rPr>
          <w:rFonts w:ascii="Arial"/>
          <w:b/>
          <w:sz w:val="20"/>
        </w:rPr>
        <w:t>you</w:t>
      </w:r>
      <w:r>
        <w:rPr>
          <w:rFonts w:ascii="Arial"/>
          <w:b/>
          <w:spacing w:val="-3"/>
          <w:sz w:val="20"/>
        </w:rPr>
        <w:t> </w:t>
      </w:r>
      <w:r>
        <w:rPr>
          <w:rFonts w:ascii="Arial"/>
          <w:b/>
          <w:sz w:val="20"/>
        </w:rPr>
        <w:t>do</w:t>
      </w:r>
      <w:r>
        <w:rPr>
          <w:rFonts w:ascii="Arial"/>
          <w:b/>
          <w:spacing w:val="-5"/>
          <w:sz w:val="20"/>
        </w:rPr>
        <w:t> </w:t>
      </w:r>
      <w:r>
        <w:rPr>
          <w:rFonts w:ascii="Arial"/>
          <w:b/>
          <w:sz w:val="20"/>
        </w:rPr>
        <w:t>not</w:t>
      </w:r>
      <w:r>
        <w:rPr>
          <w:rFonts w:ascii="Arial"/>
          <w:b/>
          <w:spacing w:val="-9"/>
          <w:sz w:val="20"/>
        </w:rPr>
        <w:t> </w:t>
      </w:r>
      <w:r>
        <w:rPr>
          <w:rFonts w:ascii="Arial"/>
          <w:b/>
          <w:sz w:val="20"/>
        </w:rPr>
        <w:t>object, we</w:t>
      </w:r>
      <w:r>
        <w:rPr>
          <w:rFonts w:ascii="Arial"/>
          <w:b/>
          <w:spacing w:val="-14"/>
          <w:sz w:val="20"/>
        </w:rPr>
        <w:t> </w:t>
      </w:r>
      <w:r>
        <w:rPr>
          <w:rFonts w:ascii="Arial"/>
          <w:b/>
          <w:sz w:val="20"/>
        </w:rPr>
        <w:t>may include your</w:t>
      </w:r>
      <w:r>
        <w:rPr>
          <w:rFonts w:ascii="Arial"/>
          <w:b/>
          <w:spacing w:val="-1"/>
          <w:sz w:val="20"/>
        </w:rPr>
        <w:t> </w:t>
      </w:r>
      <w:r>
        <w:rPr>
          <w:rFonts w:ascii="Arial"/>
          <w:b/>
          <w:sz w:val="20"/>
        </w:rPr>
        <w:t>name, location, and general condition</w:t>
      </w:r>
      <w:r>
        <w:rPr>
          <w:rFonts w:ascii="Arial"/>
          <w:b/>
          <w:spacing w:val="-3"/>
          <w:sz w:val="20"/>
        </w:rPr>
        <w:t> </w:t>
      </w:r>
      <w:r>
        <w:rPr>
          <w:rFonts w:ascii="Arial"/>
          <w:b/>
          <w:sz w:val="20"/>
        </w:rPr>
        <w:t>in</w:t>
      </w:r>
      <w:r>
        <w:rPr>
          <w:rFonts w:ascii="Arial"/>
          <w:b/>
          <w:spacing w:val="-2"/>
          <w:sz w:val="20"/>
        </w:rPr>
        <w:t> </w:t>
      </w:r>
      <w:r>
        <w:rPr>
          <w:rFonts w:ascii="Arial"/>
          <w:b/>
          <w:sz w:val="20"/>
        </w:rPr>
        <w:t>our facility Patient </w:t>
      </w:r>
      <w:r>
        <w:rPr>
          <w:rFonts w:ascii="Arial"/>
          <w:b/>
          <w:spacing w:val="-2"/>
          <w:sz w:val="20"/>
        </w:rPr>
        <w:t>Directory</w:t>
      </w:r>
    </w:p>
    <w:p>
      <w:pPr>
        <w:pStyle w:val="BodyText"/>
        <w:spacing w:line="242" w:lineRule="auto" w:before="15"/>
        <w:ind w:left="31" w:firstLine="8"/>
      </w:pPr>
      <w:r>
        <w:rPr/>
        <w:t>Used for</w:t>
      </w:r>
      <w:r>
        <w:rPr>
          <w:spacing w:val="-4"/>
        </w:rPr>
        <w:t> </w:t>
      </w:r>
      <w:r>
        <w:rPr/>
        <w:t>requests</w:t>
      </w:r>
      <w:r>
        <w:rPr>
          <w:spacing w:val="-2"/>
        </w:rPr>
        <w:t> </w:t>
      </w:r>
      <w:r>
        <w:rPr/>
        <w:t>by those</w:t>
      </w:r>
      <w:r>
        <w:rPr>
          <w:spacing w:val="-3"/>
        </w:rPr>
        <w:t> </w:t>
      </w:r>
      <w:r>
        <w:rPr/>
        <w:t>who ask</w:t>
      </w:r>
      <w:r>
        <w:rPr>
          <w:spacing w:val="-1"/>
        </w:rPr>
        <w:t> </w:t>
      </w:r>
      <w:r>
        <w:rPr/>
        <w:t>for you by</w:t>
      </w:r>
      <w:r>
        <w:rPr>
          <w:spacing w:val="-3"/>
        </w:rPr>
        <w:t> </w:t>
      </w:r>
      <w:r>
        <w:rPr/>
        <w:t>name. If you do not object, we</w:t>
      </w:r>
      <w:r>
        <w:rPr>
          <w:spacing w:val="-3"/>
        </w:rPr>
        <w:t> </w:t>
      </w:r>
      <w:r>
        <w:rPr/>
        <w:t>also disclose</w:t>
      </w:r>
      <w:r>
        <w:rPr>
          <w:spacing w:val="-3"/>
        </w:rPr>
        <w:t> </w:t>
      </w:r>
      <w:r>
        <w:rPr/>
        <w:t>information from the directory and your religious affiliation to clergy who request the same.</w:t>
      </w:r>
    </w:p>
    <w:p>
      <w:pPr>
        <w:pStyle w:val="Heading3"/>
        <w:spacing w:line="215" w:lineRule="exact"/>
        <w:ind w:left="35"/>
      </w:pPr>
      <w:r>
        <w:rPr/>
        <w:t>Others</w:t>
      </w:r>
      <w:r>
        <w:rPr>
          <w:spacing w:val="-3"/>
        </w:rPr>
        <w:t> </w:t>
      </w:r>
      <w:r>
        <w:rPr/>
        <w:t>Involved</w:t>
      </w:r>
      <w:r>
        <w:rPr>
          <w:spacing w:val="-9"/>
        </w:rPr>
        <w:t> </w:t>
      </w:r>
      <w:r>
        <w:rPr/>
        <w:t>in</w:t>
      </w:r>
      <w:r>
        <w:rPr>
          <w:spacing w:val="-14"/>
        </w:rPr>
        <w:t> </w:t>
      </w:r>
      <w:r>
        <w:rPr/>
        <w:t>Your</w:t>
      </w:r>
      <w:r>
        <w:rPr>
          <w:spacing w:val="-9"/>
        </w:rPr>
        <w:t> </w:t>
      </w:r>
      <w:r>
        <w:rPr>
          <w:spacing w:val="-4"/>
        </w:rPr>
        <w:t>Care</w:t>
      </w:r>
    </w:p>
    <w:p>
      <w:pPr>
        <w:pStyle w:val="BodyText"/>
        <w:spacing w:line="242" w:lineRule="auto" w:before="17"/>
        <w:ind w:left="31" w:right="298" w:hanging="2"/>
      </w:pPr>
      <w:r>
        <w:rPr/>
        <w:t>We</w:t>
      </w:r>
      <w:r>
        <w:rPr>
          <w:spacing w:val="-1"/>
        </w:rPr>
        <w:t> </w:t>
      </w:r>
      <w:r>
        <w:rPr/>
        <w:t>may</w:t>
      </w:r>
      <w:r>
        <w:rPr>
          <w:spacing w:val="-1"/>
        </w:rPr>
        <w:t> </w:t>
      </w:r>
      <w:r>
        <w:rPr/>
        <w:t>provide</w:t>
      </w:r>
      <w:r>
        <w:rPr>
          <w:spacing w:val="-6"/>
        </w:rPr>
        <w:t> </w:t>
      </w:r>
      <w:r>
        <w:rPr/>
        <w:t>relevant</w:t>
      </w:r>
      <w:r>
        <w:rPr>
          <w:spacing w:val="-1"/>
        </w:rPr>
        <w:t> </w:t>
      </w:r>
      <w:r>
        <w:rPr/>
        <w:t>portions of your Protected Health Information (PHI) to a family member, a</w:t>
      </w:r>
      <w:r>
        <w:rPr>
          <w:spacing w:val="-5"/>
        </w:rPr>
        <w:t> </w:t>
      </w:r>
      <w:r>
        <w:rPr/>
        <w:t>relative, a close friend, or any other person you identify as being involved in your medical care or payment for care.</w:t>
      </w:r>
    </w:p>
    <w:p>
      <w:pPr>
        <w:pStyle w:val="BodyText"/>
        <w:spacing w:line="242" w:lineRule="auto" w:before="1"/>
        <w:ind w:left="32" w:right="138" w:firstLine="12"/>
      </w:pPr>
      <w:r>
        <w:rPr/>
        <w:t>In</w:t>
      </w:r>
      <w:r>
        <w:rPr>
          <w:spacing w:val="-3"/>
        </w:rPr>
        <w:t> </w:t>
      </w:r>
      <w:r>
        <w:rPr/>
        <w:t>an</w:t>
      </w:r>
      <w:r>
        <w:rPr>
          <w:spacing w:val="-5"/>
        </w:rPr>
        <w:t> </w:t>
      </w:r>
      <w:r>
        <w:rPr/>
        <w:t>emergency or when you are not capable of agreeing or objecting to</w:t>
      </w:r>
      <w:r>
        <w:rPr>
          <w:spacing w:val="16"/>
        </w:rPr>
        <w:t> </w:t>
      </w:r>
      <w:r>
        <w:rPr/>
        <w:t>these disclosures,</w:t>
      </w:r>
      <w:r>
        <w:rPr>
          <w:spacing w:val="30"/>
        </w:rPr>
        <w:t> </w:t>
      </w:r>
      <w:r>
        <w:rPr/>
        <w:t>we</w:t>
      </w:r>
      <w:r>
        <w:rPr>
          <w:spacing w:val="16"/>
        </w:rPr>
        <w:t> </w:t>
      </w:r>
      <w:r>
        <w:rPr/>
        <w:t>will disclose PHI as</w:t>
      </w:r>
      <w:r>
        <w:rPr>
          <w:spacing w:val="-4"/>
        </w:rPr>
        <w:t> </w:t>
      </w:r>
      <w:r>
        <w:rPr/>
        <w:t>we</w:t>
      </w:r>
      <w:r>
        <w:rPr>
          <w:spacing w:val="-11"/>
        </w:rPr>
        <w:t> </w:t>
      </w:r>
      <w:r>
        <w:rPr/>
        <w:t>determine</w:t>
      </w:r>
      <w:r>
        <w:rPr>
          <w:spacing w:val="-4"/>
        </w:rPr>
        <w:t> </w:t>
      </w:r>
      <w:r>
        <w:rPr/>
        <w:t>is in your</w:t>
      </w:r>
      <w:r>
        <w:rPr>
          <w:spacing w:val="-1"/>
        </w:rPr>
        <w:t> </w:t>
      </w:r>
      <w:r>
        <w:rPr/>
        <w:t>best interest, but will tell you about it after the emergency,</w:t>
      </w:r>
      <w:r>
        <w:rPr>
          <w:spacing w:val="17"/>
        </w:rPr>
        <w:t> </w:t>
      </w:r>
      <w:r>
        <w:rPr/>
        <w:t>and give you the</w:t>
      </w:r>
      <w:r>
        <w:rPr>
          <w:spacing w:val="-4"/>
        </w:rPr>
        <w:t> </w:t>
      </w:r>
      <w:r>
        <w:rPr/>
        <w:t>opportunity to object to future disclosures to family and friends.</w:t>
      </w:r>
    </w:p>
    <w:p>
      <w:pPr>
        <w:pStyle w:val="Heading3"/>
        <w:spacing w:line="216" w:lineRule="exact"/>
        <w:ind w:left="28"/>
      </w:pPr>
      <w:r>
        <w:rPr>
          <w:spacing w:val="-2"/>
        </w:rPr>
        <w:t>Marketing</w:t>
      </w:r>
    </w:p>
    <w:p>
      <w:pPr>
        <w:pStyle w:val="BodyText"/>
        <w:spacing w:line="242" w:lineRule="auto" w:before="16"/>
        <w:ind w:left="21" w:firstLine="9"/>
      </w:pPr>
      <w:r>
        <w:rPr/>
        <w:t>Protected</w:t>
      </w:r>
      <w:r>
        <w:rPr>
          <w:spacing w:val="-3"/>
        </w:rPr>
        <w:t> </w:t>
      </w:r>
      <w:r>
        <w:rPr/>
        <w:t>Health Information</w:t>
      </w:r>
      <w:r>
        <w:rPr>
          <w:spacing w:val="-3"/>
        </w:rPr>
        <w:t> </w:t>
      </w:r>
      <w:r>
        <w:rPr/>
        <w:t>for Marketing Purposes-We will</w:t>
      </w:r>
      <w:r>
        <w:rPr>
          <w:spacing w:val="-4"/>
        </w:rPr>
        <w:t> </w:t>
      </w:r>
      <w:r>
        <w:rPr/>
        <w:t>use and disclose protected health information for marketing purposes, including treatment communications, only with the individual's authorization.</w:t>
      </w:r>
    </w:p>
    <w:p>
      <w:pPr>
        <w:pStyle w:val="BodyText"/>
        <w:spacing w:line="242" w:lineRule="auto" w:before="2"/>
        <w:ind w:left="23" w:firstLine="16"/>
      </w:pPr>
      <w:r>
        <w:rPr/>
        <w:t>Disclosure</w:t>
      </w:r>
      <w:r>
        <w:rPr>
          <w:spacing w:val="-2"/>
        </w:rPr>
        <w:t> </w:t>
      </w:r>
      <w:r>
        <w:rPr/>
        <w:t>that</w:t>
      </w:r>
      <w:r>
        <w:rPr>
          <w:spacing w:val="-2"/>
        </w:rPr>
        <w:t> </w:t>
      </w:r>
      <w:r>
        <w:rPr/>
        <w:t>Constitutes</w:t>
      </w:r>
      <w:r>
        <w:rPr>
          <w:spacing w:val="-1"/>
        </w:rPr>
        <w:t> </w:t>
      </w:r>
      <w:r>
        <w:rPr/>
        <w:t>a</w:t>
      </w:r>
      <w:r>
        <w:rPr>
          <w:spacing w:val="-1"/>
        </w:rPr>
        <w:t> </w:t>
      </w:r>
      <w:r>
        <w:rPr/>
        <w:t>Sale of Protected</w:t>
      </w:r>
      <w:r>
        <w:rPr>
          <w:spacing w:val="-3"/>
        </w:rPr>
        <w:t> </w:t>
      </w:r>
      <w:r>
        <w:rPr/>
        <w:t>Health Information-We will</w:t>
      </w:r>
      <w:r>
        <w:rPr>
          <w:spacing w:val="-3"/>
        </w:rPr>
        <w:t> </w:t>
      </w:r>
      <w:r>
        <w:rPr/>
        <w:t>use and disclose protected</w:t>
      </w:r>
      <w:r>
        <w:rPr>
          <w:spacing w:val="-3"/>
        </w:rPr>
        <w:t> </w:t>
      </w:r>
      <w:r>
        <w:rPr/>
        <w:t>health information that constitute the sale of protected health information only with the individual's authorization.</w:t>
      </w:r>
    </w:p>
    <w:p>
      <w:pPr>
        <w:pStyle w:val="BodyText"/>
        <w:spacing w:before="1"/>
      </w:pPr>
    </w:p>
    <w:p>
      <w:pPr>
        <w:pStyle w:val="Heading3"/>
        <w:ind w:left="76" w:right="136"/>
        <w:jc w:val="center"/>
      </w:pPr>
      <w:r>
        <w:rPr/>
        <w:t>Uses</w:t>
      </w:r>
      <w:r>
        <w:rPr>
          <w:spacing w:val="-7"/>
        </w:rPr>
        <w:t> </w:t>
      </w:r>
      <w:r>
        <w:rPr/>
        <w:t>or</w:t>
      </w:r>
      <w:r>
        <w:rPr>
          <w:spacing w:val="-3"/>
        </w:rPr>
        <w:t> </w:t>
      </w:r>
      <w:r>
        <w:rPr/>
        <w:t>Disclosures Not</w:t>
      </w:r>
      <w:r>
        <w:rPr>
          <w:spacing w:val="-8"/>
        </w:rPr>
        <w:t> </w:t>
      </w:r>
      <w:r>
        <w:rPr/>
        <w:t>Covered</w:t>
      </w:r>
      <w:r>
        <w:rPr>
          <w:spacing w:val="-2"/>
        </w:rPr>
        <w:t> </w:t>
      </w:r>
      <w:r>
        <w:rPr/>
        <w:t>by</w:t>
      </w:r>
      <w:r>
        <w:rPr>
          <w:spacing w:val="1"/>
        </w:rPr>
        <w:t> </w:t>
      </w:r>
      <w:r>
        <w:rPr/>
        <w:t>this</w:t>
      </w:r>
      <w:r>
        <w:rPr>
          <w:spacing w:val="5"/>
        </w:rPr>
        <w:t> </w:t>
      </w:r>
      <w:r>
        <w:rPr>
          <w:spacing w:val="-2"/>
        </w:rPr>
        <w:t>Notice</w:t>
      </w:r>
    </w:p>
    <w:p>
      <w:pPr>
        <w:pStyle w:val="BodyText"/>
        <w:spacing w:before="13"/>
        <w:ind w:left="21" w:right="211" w:firstLine="18"/>
      </w:pPr>
      <w:r>
        <w:rPr/>
        <w:t>Uses</w:t>
      </w:r>
      <w:r>
        <w:rPr>
          <w:spacing w:val="-4"/>
        </w:rPr>
        <w:t> </w:t>
      </w:r>
      <w:r>
        <w:rPr/>
        <w:t>or</w:t>
      </w:r>
      <w:r>
        <w:rPr>
          <w:spacing w:val="-2"/>
        </w:rPr>
        <w:t> </w:t>
      </w:r>
      <w:r>
        <w:rPr/>
        <w:t>disclosures of your</w:t>
      </w:r>
      <w:r>
        <w:rPr>
          <w:spacing w:val="-2"/>
        </w:rPr>
        <w:t> </w:t>
      </w:r>
      <w:r>
        <w:rPr/>
        <w:t>health information not covered by this notice or the laws that apply to</w:t>
      </w:r>
      <w:r>
        <w:rPr>
          <w:spacing w:val="-1"/>
        </w:rPr>
        <w:t> </w:t>
      </w:r>
      <w:r>
        <w:rPr/>
        <w:t>us may</w:t>
      </w:r>
      <w:r>
        <w:rPr>
          <w:spacing w:val="-1"/>
        </w:rPr>
        <w:t> </w:t>
      </w:r>
      <w:r>
        <w:rPr/>
        <w:t>only be made with your</w:t>
      </w:r>
      <w:r>
        <w:rPr>
          <w:spacing w:val="-2"/>
        </w:rPr>
        <w:t> </w:t>
      </w:r>
      <w:r>
        <w:rPr/>
        <w:t>written authorization. You may revoke such authorization in writing at any time and we will no longer disclose health information about you for the reasons stated in your written authorization.</w:t>
      </w:r>
      <w:r>
        <w:rPr>
          <w:spacing w:val="37"/>
        </w:rPr>
        <w:t> </w:t>
      </w:r>
      <w:r>
        <w:rPr/>
        <w:t>Disclosures made in reliance on the authorization prior to the revocation are not affected by the revocation.</w:t>
      </w:r>
    </w:p>
    <w:p>
      <w:pPr>
        <w:pStyle w:val="BodyText"/>
        <w:spacing w:before="4"/>
      </w:pPr>
    </w:p>
    <w:p>
      <w:pPr>
        <w:pStyle w:val="Heading3"/>
        <w:ind w:left="76" w:right="151"/>
        <w:jc w:val="center"/>
      </w:pPr>
      <w:r>
        <w:rPr/>
        <w:t>Patient</w:t>
      </w:r>
      <w:r>
        <w:rPr>
          <w:spacing w:val="3"/>
        </w:rPr>
        <w:t> </w:t>
      </w:r>
      <w:r>
        <w:rPr/>
        <w:t>Rights</w:t>
      </w:r>
      <w:r>
        <w:rPr>
          <w:spacing w:val="-3"/>
        </w:rPr>
        <w:t> </w:t>
      </w:r>
      <w:r>
        <w:rPr/>
        <w:t>Related</w:t>
      </w:r>
      <w:r>
        <w:rPr>
          <w:spacing w:val="-3"/>
        </w:rPr>
        <w:t> </w:t>
      </w:r>
      <w:r>
        <w:rPr/>
        <w:t>to</w:t>
      </w:r>
      <w:r>
        <w:rPr>
          <w:spacing w:val="-5"/>
        </w:rPr>
        <w:t> </w:t>
      </w:r>
      <w:r>
        <w:rPr/>
        <w:t>Protected</w:t>
      </w:r>
      <w:r>
        <w:rPr>
          <w:spacing w:val="3"/>
        </w:rPr>
        <w:t> </w:t>
      </w:r>
      <w:r>
        <w:rPr/>
        <w:t>Health</w:t>
      </w:r>
      <w:r>
        <w:rPr>
          <w:spacing w:val="-2"/>
        </w:rPr>
        <w:t> Information</w:t>
      </w:r>
    </w:p>
    <w:p>
      <w:pPr>
        <w:pStyle w:val="BodyText"/>
        <w:spacing w:line="242" w:lineRule="auto" w:before="15"/>
        <w:ind w:left="30" w:hanging="11"/>
      </w:pPr>
      <w:r>
        <w:rPr/>
        <w:t>Although your</w:t>
      </w:r>
      <w:r>
        <w:rPr>
          <w:spacing w:val="-2"/>
        </w:rPr>
        <w:t> </w:t>
      </w:r>
      <w:r>
        <w:rPr/>
        <w:t>health</w:t>
      </w:r>
      <w:r>
        <w:rPr>
          <w:spacing w:val="-2"/>
        </w:rPr>
        <w:t> </w:t>
      </w:r>
      <w:r>
        <w:rPr/>
        <w:t>record is the</w:t>
      </w:r>
      <w:r>
        <w:rPr>
          <w:spacing w:val="-2"/>
        </w:rPr>
        <w:t> </w:t>
      </w:r>
      <w:r>
        <w:rPr/>
        <w:t>physical property of the facility that compiled</w:t>
      </w:r>
      <w:r>
        <w:rPr>
          <w:spacing w:val="-1"/>
        </w:rPr>
        <w:t> </w:t>
      </w:r>
      <w:r>
        <w:rPr/>
        <w:t>it, the information belongs to you. You have the right to:</w:t>
      </w:r>
    </w:p>
    <w:p>
      <w:pPr>
        <w:pStyle w:val="Heading3"/>
        <w:spacing w:line="213" w:lineRule="exact"/>
        <w:ind w:left="34"/>
      </w:pPr>
      <w:r>
        <w:rPr/>
        <w:t>Request</w:t>
      </w:r>
      <w:r>
        <w:rPr>
          <w:spacing w:val="-8"/>
        </w:rPr>
        <w:t> </w:t>
      </w:r>
      <w:r>
        <w:rPr/>
        <w:t>an</w:t>
      </w:r>
      <w:r>
        <w:rPr>
          <w:spacing w:val="-11"/>
        </w:rPr>
        <w:t> </w:t>
      </w:r>
      <w:r>
        <w:rPr>
          <w:spacing w:val="-2"/>
        </w:rPr>
        <w:t>Amendment</w:t>
      </w:r>
    </w:p>
    <w:p>
      <w:pPr>
        <w:pStyle w:val="BodyText"/>
        <w:spacing w:line="242" w:lineRule="auto" w:before="15"/>
        <w:ind w:left="31" w:right="211" w:hanging="2"/>
      </w:pPr>
      <w:r>
        <w:rPr/>
        <w:t>You have the right to request that we amend your medical information if you feel that it is incomplete or inaccurate. You must make this</w:t>
      </w:r>
      <w:r>
        <w:rPr>
          <w:spacing w:val="-1"/>
        </w:rPr>
        <w:t> </w:t>
      </w:r>
      <w:r>
        <w:rPr/>
        <w:t>request</w:t>
      </w:r>
      <w:r>
        <w:rPr>
          <w:spacing w:val="-2"/>
        </w:rPr>
        <w:t> </w:t>
      </w:r>
      <w:r>
        <w:rPr/>
        <w:t>in</w:t>
      </w:r>
      <w:r>
        <w:rPr>
          <w:spacing w:val="-4"/>
        </w:rPr>
        <w:t> </w:t>
      </w:r>
      <w:r>
        <w:rPr/>
        <w:t>writing to</w:t>
      </w:r>
      <w:r>
        <w:rPr>
          <w:spacing w:val="-1"/>
        </w:rPr>
        <w:t> </w:t>
      </w:r>
      <w:r>
        <w:rPr/>
        <w:t>our Privacy Officer, stating what information</w:t>
      </w:r>
      <w:r>
        <w:rPr>
          <w:spacing w:val="-1"/>
        </w:rPr>
        <w:t> </w:t>
      </w:r>
      <w:r>
        <w:rPr/>
        <w:t>is</w:t>
      </w:r>
      <w:r>
        <w:rPr>
          <w:spacing w:val="-9"/>
        </w:rPr>
        <w:t> </w:t>
      </w:r>
      <w:r>
        <w:rPr/>
        <w:t>incomplete</w:t>
      </w:r>
      <w:r>
        <w:rPr>
          <w:spacing w:val="-5"/>
        </w:rPr>
        <w:t> </w:t>
      </w:r>
      <w:r>
        <w:rPr/>
        <w:t>or inaccurate and the reasoning that supports your request.</w:t>
      </w:r>
    </w:p>
    <w:p>
      <w:pPr>
        <w:pStyle w:val="BodyText"/>
        <w:spacing w:line="242" w:lineRule="auto"/>
        <w:ind w:left="30" w:right="298"/>
      </w:pPr>
      <w:r>
        <w:rPr/>
        <w:t>We</w:t>
      </w:r>
      <w:r>
        <w:rPr>
          <w:spacing w:val="-5"/>
        </w:rPr>
        <w:t> </w:t>
      </w:r>
      <w:r>
        <w:rPr/>
        <w:t>are</w:t>
      </w:r>
      <w:r>
        <w:rPr>
          <w:spacing w:val="-12"/>
        </w:rPr>
        <w:t> </w:t>
      </w:r>
      <w:r>
        <w:rPr/>
        <w:t>permitted</w:t>
      </w:r>
      <w:r>
        <w:rPr>
          <w:spacing w:val="-5"/>
        </w:rPr>
        <w:t> </w:t>
      </w:r>
      <w:r>
        <w:rPr/>
        <w:t>to deny your</w:t>
      </w:r>
      <w:r>
        <w:rPr>
          <w:spacing w:val="-4"/>
        </w:rPr>
        <w:t> </w:t>
      </w:r>
      <w:r>
        <w:rPr/>
        <w:t>request if it</w:t>
      </w:r>
      <w:r>
        <w:rPr>
          <w:spacing w:val="-1"/>
        </w:rPr>
        <w:t> </w:t>
      </w:r>
      <w:r>
        <w:rPr/>
        <w:t>is</w:t>
      </w:r>
      <w:r>
        <w:rPr>
          <w:spacing w:val="-3"/>
        </w:rPr>
        <w:t> </w:t>
      </w:r>
      <w:r>
        <w:rPr/>
        <w:t>not in writing</w:t>
      </w:r>
      <w:r>
        <w:rPr>
          <w:spacing w:val="-4"/>
        </w:rPr>
        <w:t> </w:t>
      </w:r>
      <w:r>
        <w:rPr/>
        <w:t>or does not include a reason to support the request. We may also deny your request if:</w:t>
      </w:r>
    </w:p>
    <w:p>
      <w:pPr>
        <w:pStyle w:val="ListParagraph"/>
        <w:numPr>
          <w:ilvl w:val="0"/>
          <w:numId w:val="2"/>
        </w:numPr>
        <w:tabs>
          <w:tab w:pos="137" w:val="left" w:leader="none"/>
        </w:tabs>
        <w:spacing w:line="244" w:lineRule="auto" w:before="0" w:after="0"/>
        <w:ind w:left="28" w:right="1034" w:firstLine="15"/>
        <w:jc w:val="left"/>
        <w:rPr>
          <w:sz w:val="20"/>
        </w:rPr>
      </w:pPr>
      <w:r>
        <w:rPr>
          <w:sz w:val="20"/>
        </w:rPr>
        <w:t>The</w:t>
      </w:r>
      <w:r>
        <w:rPr>
          <w:spacing w:val="-1"/>
          <w:sz w:val="20"/>
        </w:rPr>
        <w:t> </w:t>
      </w:r>
      <w:r>
        <w:rPr>
          <w:sz w:val="20"/>
        </w:rPr>
        <w:t>information was not created by us, or the person who created it is no longer</w:t>
      </w:r>
      <w:r>
        <w:rPr>
          <w:spacing w:val="-4"/>
          <w:sz w:val="20"/>
        </w:rPr>
        <w:t> </w:t>
      </w:r>
      <w:r>
        <w:rPr>
          <w:sz w:val="20"/>
        </w:rPr>
        <w:t>available to make</w:t>
      </w:r>
      <w:r>
        <w:rPr>
          <w:spacing w:val="-3"/>
          <w:sz w:val="20"/>
        </w:rPr>
        <w:t> </w:t>
      </w:r>
      <w:r>
        <w:rPr>
          <w:sz w:val="20"/>
        </w:rPr>
        <w:t>the </w:t>
      </w:r>
      <w:r>
        <w:rPr>
          <w:spacing w:val="-2"/>
          <w:sz w:val="20"/>
        </w:rPr>
        <w:t>amendment.</w:t>
      </w:r>
    </w:p>
    <w:p>
      <w:pPr>
        <w:pStyle w:val="ListParagraph"/>
        <w:numPr>
          <w:ilvl w:val="0"/>
          <w:numId w:val="2"/>
        </w:numPr>
        <w:tabs>
          <w:tab w:pos="134" w:val="left" w:leader="none"/>
        </w:tabs>
        <w:spacing w:line="226" w:lineRule="exact" w:before="0" w:after="0"/>
        <w:ind w:left="134" w:right="0" w:hanging="95"/>
        <w:jc w:val="left"/>
        <w:rPr>
          <w:sz w:val="20"/>
        </w:rPr>
      </w:pPr>
      <w:r>
        <w:rPr>
          <w:sz w:val="20"/>
        </w:rPr>
        <w:t>The</w:t>
      </w:r>
      <w:r>
        <w:rPr>
          <w:spacing w:val="1"/>
          <w:sz w:val="20"/>
        </w:rPr>
        <w:t> </w:t>
      </w:r>
      <w:r>
        <w:rPr>
          <w:sz w:val="20"/>
        </w:rPr>
        <w:t>information is</w:t>
      </w:r>
      <w:r>
        <w:rPr>
          <w:spacing w:val="-7"/>
          <w:sz w:val="20"/>
        </w:rPr>
        <w:t> </w:t>
      </w:r>
      <w:r>
        <w:rPr>
          <w:sz w:val="20"/>
        </w:rPr>
        <w:t>not part</w:t>
      </w:r>
      <w:r>
        <w:rPr>
          <w:spacing w:val="-5"/>
          <w:sz w:val="20"/>
        </w:rPr>
        <w:t> </w:t>
      </w:r>
      <w:r>
        <w:rPr>
          <w:sz w:val="20"/>
        </w:rPr>
        <w:t>of</w:t>
      </w:r>
      <w:r>
        <w:rPr>
          <w:spacing w:val="5"/>
          <w:sz w:val="20"/>
        </w:rPr>
        <w:t> </w:t>
      </w:r>
      <w:r>
        <w:rPr>
          <w:sz w:val="20"/>
        </w:rPr>
        <w:t>the record</w:t>
      </w:r>
      <w:r>
        <w:rPr>
          <w:spacing w:val="-4"/>
          <w:sz w:val="20"/>
        </w:rPr>
        <w:t> </w:t>
      </w:r>
      <w:r>
        <w:rPr>
          <w:sz w:val="20"/>
        </w:rPr>
        <w:t>which</w:t>
      </w:r>
      <w:r>
        <w:rPr>
          <w:spacing w:val="-2"/>
          <w:sz w:val="20"/>
        </w:rPr>
        <w:t> </w:t>
      </w:r>
      <w:r>
        <w:rPr>
          <w:sz w:val="20"/>
        </w:rPr>
        <w:t>you</w:t>
      </w:r>
      <w:r>
        <w:rPr>
          <w:spacing w:val="2"/>
          <w:sz w:val="20"/>
        </w:rPr>
        <w:t> </w:t>
      </w:r>
      <w:r>
        <w:rPr>
          <w:sz w:val="20"/>
        </w:rPr>
        <w:t>are</w:t>
      </w:r>
      <w:r>
        <w:rPr>
          <w:spacing w:val="2"/>
          <w:sz w:val="20"/>
        </w:rPr>
        <w:t> </w:t>
      </w:r>
      <w:r>
        <w:rPr>
          <w:sz w:val="20"/>
        </w:rPr>
        <w:t>permitted</w:t>
      </w:r>
      <w:r>
        <w:rPr>
          <w:spacing w:val="10"/>
          <w:sz w:val="20"/>
        </w:rPr>
        <w:t> </w:t>
      </w:r>
      <w:r>
        <w:rPr>
          <w:sz w:val="20"/>
        </w:rPr>
        <w:t>to</w:t>
      </w:r>
      <w:r>
        <w:rPr>
          <w:spacing w:val="8"/>
          <w:sz w:val="20"/>
        </w:rPr>
        <w:t> </w:t>
      </w:r>
      <w:r>
        <w:rPr>
          <w:sz w:val="20"/>
        </w:rPr>
        <w:t>inspect</w:t>
      </w:r>
      <w:r>
        <w:rPr>
          <w:spacing w:val="5"/>
          <w:sz w:val="20"/>
        </w:rPr>
        <w:t> </w:t>
      </w:r>
      <w:r>
        <w:rPr>
          <w:sz w:val="20"/>
        </w:rPr>
        <w:t>and</w:t>
      </w:r>
      <w:r>
        <w:rPr>
          <w:spacing w:val="-5"/>
          <w:sz w:val="20"/>
        </w:rPr>
        <w:t> </w:t>
      </w:r>
      <w:r>
        <w:rPr>
          <w:spacing w:val="-2"/>
          <w:sz w:val="20"/>
        </w:rPr>
        <w:t>copy.</w:t>
      </w:r>
    </w:p>
    <w:p>
      <w:pPr>
        <w:pStyle w:val="ListParagraph"/>
        <w:numPr>
          <w:ilvl w:val="0"/>
          <w:numId w:val="2"/>
        </w:numPr>
        <w:tabs>
          <w:tab w:pos="134" w:val="left" w:leader="none"/>
        </w:tabs>
        <w:spacing w:line="242" w:lineRule="auto" w:before="7" w:after="0"/>
        <w:ind w:left="34" w:right="146" w:firstLine="5"/>
        <w:jc w:val="left"/>
        <w:rPr>
          <w:sz w:val="20"/>
        </w:rPr>
      </w:pPr>
      <w:r>
        <w:rPr>
          <w:sz w:val="20"/>
        </w:rPr>
        <w:t>The information is not</w:t>
      </w:r>
      <w:r>
        <w:rPr>
          <w:spacing w:val="-1"/>
          <w:sz w:val="20"/>
        </w:rPr>
        <w:t> </w:t>
      </w:r>
      <w:r>
        <w:rPr>
          <w:sz w:val="20"/>
        </w:rPr>
        <w:t>part</w:t>
      </w:r>
      <w:r>
        <w:rPr>
          <w:spacing w:val="-5"/>
          <w:sz w:val="20"/>
        </w:rPr>
        <w:t> </w:t>
      </w:r>
      <w:r>
        <w:rPr>
          <w:sz w:val="20"/>
        </w:rPr>
        <w:t>of the designated</w:t>
      </w:r>
      <w:r>
        <w:rPr>
          <w:spacing w:val="-7"/>
          <w:sz w:val="20"/>
        </w:rPr>
        <w:t> </w:t>
      </w:r>
      <w:r>
        <w:rPr>
          <w:sz w:val="20"/>
        </w:rPr>
        <w:t>record</w:t>
      </w:r>
      <w:r>
        <w:rPr>
          <w:spacing w:val="-8"/>
          <w:sz w:val="20"/>
        </w:rPr>
        <w:t> </w:t>
      </w:r>
      <w:r>
        <w:rPr>
          <w:sz w:val="20"/>
        </w:rPr>
        <w:t>set kept by this</w:t>
      </w:r>
      <w:r>
        <w:rPr>
          <w:spacing w:val="-1"/>
          <w:sz w:val="20"/>
        </w:rPr>
        <w:t> </w:t>
      </w:r>
      <w:r>
        <w:rPr>
          <w:sz w:val="20"/>
        </w:rPr>
        <w:t>facility</w:t>
      </w:r>
      <w:r>
        <w:rPr>
          <w:spacing w:val="-1"/>
          <w:sz w:val="20"/>
        </w:rPr>
        <w:t> </w:t>
      </w:r>
      <w:r>
        <w:rPr>
          <w:sz w:val="20"/>
        </w:rPr>
        <w:t>or if it is the opinion of the</w:t>
      </w:r>
      <w:r>
        <w:rPr>
          <w:spacing w:val="-7"/>
          <w:sz w:val="20"/>
        </w:rPr>
        <w:t> </w:t>
      </w:r>
      <w:r>
        <w:rPr>
          <w:sz w:val="20"/>
        </w:rPr>
        <w:t>health</w:t>
      </w:r>
      <w:r>
        <w:rPr>
          <w:spacing w:val="-4"/>
          <w:sz w:val="20"/>
        </w:rPr>
        <w:t> </w:t>
      </w:r>
      <w:r>
        <w:rPr>
          <w:sz w:val="20"/>
        </w:rPr>
        <w:t>care provider that the information is accurate and complete.</w:t>
      </w:r>
    </w:p>
    <w:p>
      <w:pPr>
        <w:pStyle w:val="Heading3"/>
        <w:spacing w:line="228" w:lineRule="exact"/>
        <w:ind w:left="33"/>
      </w:pPr>
      <w:r>
        <w:rPr/>
        <w:t>Request</w:t>
      </w:r>
      <w:r>
        <w:rPr>
          <w:spacing w:val="-8"/>
        </w:rPr>
        <w:t> </w:t>
      </w:r>
      <w:r>
        <w:rPr>
          <w:spacing w:val="-2"/>
        </w:rPr>
        <w:t>Restrictions</w:t>
      </w:r>
    </w:p>
    <w:p>
      <w:pPr>
        <w:pStyle w:val="BodyText"/>
        <w:spacing w:line="242" w:lineRule="auto" w:before="7"/>
        <w:ind w:left="23" w:right="298" w:firstLine="7"/>
      </w:pPr>
      <w:r>
        <w:rPr/>
        <w:t>You have the right to request a</w:t>
      </w:r>
      <w:r>
        <w:rPr>
          <w:spacing w:val="-6"/>
        </w:rPr>
        <w:t> </w:t>
      </w:r>
      <w:r>
        <w:rPr/>
        <w:t>restriction of how we use or disclose your medical information for treatment, payment, or health care operations.</w:t>
      </w:r>
      <w:r>
        <w:rPr>
          <w:spacing w:val="36"/>
        </w:rPr>
        <w:t> </w:t>
      </w:r>
      <w:r>
        <w:rPr/>
        <w:t>For example - you could request that we not disclose information about a prior</w:t>
      </w:r>
      <w:r>
        <w:rPr>
          <w:spacing w:val="-6"/>
        </w:rPr>
        <w:t> </w:t>
      </w:r>
      <w:r>
        <w:rPr/>
        <w:t>treatment</w:t>
      </w:r>
      <w:r>
        <w:rPr>
          <w:spacing w:val="-5"/>
        </w:rPr>
        <w:t> </w:t>
      </w:r>
      <w:r>
        <w:rPr/>
        <w:t>to a family member</w:t>
      </w:r>
      <w:r>
        <w:rPr>
          <w:spacing w:val="-1"/>
        </w:rPr>
        <w:t> </w:t>
      </w:r>
      <w:r>
        <w:rPr/>
        <w:t>or friend who</w:t>
      </w:r>
      <w:r>
        <w:rPr>
          <w:spacing w:val="-1"/>
        </w:rPr>
        <w:t> </w:t>
      </w:r>
      <w:r>
        <w:rPr/>
        <w:t>may</w:t>
      </w:r>
      <w:r>
        <w:rPr>
          <w:spacing w:val="-1"/>
        </w:rPr>
        <w:t> </w:t>
      </w:r>
      <w:r>
        <w:rPr/>
        <w:t>be involved in your care or payment for care. Your</w:t>
      </w:r>
      <w:r>
        <w:rPr>
          <w:spacing w:val="-5"/>
        </w:rPr>
        <w:t> </w:t>
      </w:r>
      <w:r>
        <w:rPr/>
        <w:t>request must be made in writing to the Privacy Officer.</w:t>
      </w:r>
    </w:p>
    <w:p>
      <w:pPr>
        <w:pStyle w:val="BodyText"/>
        <w:spacing w:line="244" w:lineRule="auto" w:before="4"/>
        <w:ind w:left="35" w:right="138" w:hanging="11"/>
      </w:pPr>
      <w:r>
        <w:rPr/>
        <w:t>We</w:t>
      </w:r>
      <w:r>
        <w:rPr>
          <w:spacing w:val="-1"/>
        </w:rPr>
        <w:t> </w:t>
      </w:r>
      <w:r>
        <w:rPr/>
        <w:t>are</w:t>
      </w:r>
      <w:r>
        <w:rPr>
          <w:spacing w:val="-2"/>
        </w:rPr>
        <w:t> </w:t>
      </w:r>
      <w:r>
        <w:rPr/>
        <w:t>not</w:t>
      </w:r>
      <w:r>
        <w:rPr>
          <w:spacing w:val="-6"/>
        </w:rPr>
        <w:t> </w:t>
      </w:r>
      <w:r>
        <w:rPr/>
        <w:t>required to agree to your</w:t>
      </w:r>
      <w:r>
        <w:rPr>
          <w:spacing w:val="-2"/>
        </w:rPr>
        <w:t> </w:t>
      </w:r>
      <w:r>
        <w:rPr/>
        <w:t>request</w:t>
      </w:r>
      <w:r>
        <w:rPr>
          <w:spacing w:val="-1"/>
        </w:rPr>
        <w:t> </w:t>
      </w:r>
      <w:r>
        <w:rPr/>
        <w:t>if we feel it is</w:t>
      </w:r>
      <w:r>
        <w:rPr>
          <w:spacing w:val="-1"/>
        </w:rPr>
        <w:t> </w:t>
      </w:r>
      <w:r>
        <w:rPr/>
        <w:t>in</w:t>
      </w:r>
      <w:r>
        <w:rPr>
          <w:spacing w:val="-2"/>
        </w:rPr>
        <w:t> </w:t>
      </w:r>
      <w:r>
        <w:rPr/>
        <w:t>your</w:t>
      </w:r>
      <w:r>
        <w:rPr>
          <w:spacing w:val="-2"/>
        </w:rPr>
        <w:t> </w:t>
      </w:r>
      <w:r>
        <w:rPr/>
        <w:t>best interest to use or disclose that information. If we do agree, we will comply with your request except for emergency treatment.</w:t>
      </w:r>
    </w:p>
    <w:p>
      <w:pPr>
        <w:pStyle w:val="BodyText"/>
        <w:spacing w:line="242" w:lineRule="auto"/>
        <w:ind w:left="28" w:right="280" w:hanging="4"/>
        <w:jc w:val="both"/>
      </w:pPr>
      <w:r>
        <w:rPr/>
        <w:t>As</w:t>
      </w:r>
      <w:r>
        <w:rPr>
          <w:spacing w:val="-3"/>
        </w:rPr>
        <w:t> </w:t>
      </w:r>
      <w:r>
        <w:rPr/>
        <w:t>stated</w:t>
      </w:r>
      <w:r>
        <w:rPr>
          <w:spacing w:val="-3"/>
        </w:rPr>
        <w:t> </w:t>
      </w:r>
      <w:r>
        <w:rPr/>
        <w:t>earlier</w:t>
      </w:r>
      <w:r>
        <w:rPr>
          <w:spacing w:val="-7"/>
        </w:rPr>
        <w:t> </w:t>
      </w:r>
      <w:r>
        <w:rPr/>
        <w:t>under</w:t>
      </w:r>
      <w:r>
        <w:rPr>
          <w:spacing w:val="-3"/>
        </w:rPr>
        <w:t> </w:t>
      </w:r>
      <w:r>
        <w:rPr/>
        <w:t>HITECH, if a</w:t>
      </w:r>
      <w:r>
        <w:rPr>
          <w:spacing w:val="-4"/>
        </w:rPr>
        <w:t> </w:t>
      </w:r>
      <w:r>
        <w:rPr/>
        <w:t>patient pays</w:t>
      </w:r>
      <w:r>
        <w:rPr>
          <w:spacing w:val="-2"/>
        </w:rPr>
        <w:t> </w:t>
      </w:r>
      <w:r>
        <w:rPr/>
        <w:t>in full for their services out of pocket they can demand that the information regarding the service not</w:t>
      </w:r>
      <w:r>
        <w:rPr>
          <w:spacing w:val="-5"/>
        </w:rPr>
        <w:t> </w:t>
      </w:r>
      <w:r>
        <w:rPr/>
        <w:t>be</w:t>
      </w:r>
      <w:r>
        <w:rPr>
          <w:spacing w:val="-2"/>
        </w:rPr>
        <w:t> </w:t>
      </w:r>
      <w:r>
        <w:rPr/>
        <w:t>disclosed</w:t>
      </w:r>
      <w:r>
        <w:rPr>
          <w:spacing w:val="-4"/>
        </w:rPr>
        <w:t> </w:t>
      </w:r>
      <w:r>
        <w:rPr/>
        <w:t>to</w:t>
      </w:r>
      <w:r>
        <w:rPr>
          <w:spacing w:val="-1"/>
        </w:rPr>
        <w:t> </w:t>
      </w:r>
      <w:r>
        <w:rPr/>
        <w:t>the</w:t>
      </w:r>
      <w:r>
        <w:rPr>
          <w:spacing w:val="-1"/>
        </w:rPr>
        <w:t> </w:t>
      </w:r>
      <w:r>
        <w:rPr/>
        <w:t>patient's third party payer since no claim</w:t>
      </w:r>
      <w:r>
        <w:rPr>
          <w:spacing w:val="-1"/>
        </w:rPr>
        <w:t> </w:t>
      </w:r>
      <w:r>
        <w:rPr/>
        <w:t>is</w:t>
      </w:r>
      <w:r>
        <w:rPr>
          <w:spacing w:val="-3"/>
        </w:rPr>
        <w:t> </w:t>
      </w:r>
      <w:r>
        <w:rPr/>
        <w:t>being made against the</w:t>
      </w:r>
      <w:r>
        <w:rPr>
          <w:spacing w:val="-3"/>
        </w:rPr>
        <w:t> </w:t>
      </w:r>
      <w:r>
        <w:rPr/>
        <w:t>th·1rd party payer.</w:t>
      </w:r>
    </w:p>
    <w:p>
      <w:pPr>
        <w:pStyle w:val="Heading3"/>
        <w:spacing w:line="222" w:lineRule="exact"/>
        <w:ind w:left="41"/>
      </w:pPr>
      <w:r>
        <w:rPr>
          <w:spacing w:val="-2"/>
        </w:rPr>
        <w:t>Inspect</w:t>
      </w:r>
      <w:r>
        <w:rPr>
          <w:spacing w:val="-3"/>
        </w:rPr>
        <w:t> </w:t>
      </w:r>
      <w:r>
        <w:rPr>
          <w:spacing w:val="-2"/>
        </w:rPr>
        <w:t>and</w:t>
      </w:r>
      <w:r>
        <w:rPr>
          <w:spacing w:val="-12"/>
        </w:rPr>
        <w:t> </w:t>
      </w:r>
      <w:r>
        <w:rPr>
          <w:spacing w:val="-4"/>
        </w:rPr>
        <w:t>Copy</w:t>
      </w:r>
    </w:p>
    <w:p>
      <w:pPr>
        <w:pStyle w:val="BodyText"/>
        <w:spacing w:line="242" w:lineRule="auto" w:before="2"/>
        <w:ind w:left="26" w:right="298" w:firstLine="4"/>
      </w:pPr>
      <w:r>
        <w:rPr/>
        <w:t>You have the right to inspect and copy the protected health information that we maintain about you in our designated record set for as long as we maintain that information. This designated record set includes your medical and billing records, as well as any other records we use for making decisions about you. Any psychotherapy notes that may have been included in records we received about you are not available for your inspection</w:t>
      </w:r>
      <w:r>
        <w:rPr>
          <w:spacing w:val="-6"/>
        </w:rPr>
        <w:t> </w:t>
      </w:r>
      <w:r>
        <w:rPr/>
        <w:t>or</w:t>
      </w:r>
      <w:r>
        <w:rPr>
          <w:spacing w:val="-5"/>
        </w:rPr>
        <w:t> </w:t>
      </w:r>
      <w:r>
        <w:rPr/>
        <w:t>copying,</w:t>
      </w:r>
      <w:r>
        <w:rPr>
          <w:spacing w:val="13"/>
        </w:rPr>
        <w:t> </w:t>
      </w:r>
      <w:r>
        <w:rPr/>
        <w:t>by law. We may charge you</w:t>
      </w:r>
      <w:r>
        <w:rPr>
          <w:spacing w:val="-1"/>
        </w:rPr>
        <w:t> </w:t>
      </w:r>
      <w:r>
        <w:rPr/>
        <w:t>a</w:t>
      </w:r>
      <w:r>
        <w:rPr>
          <w:spacing w:val="-1"/>
        </w:rPr>
        <w:t> </w:t>
      </w:r>
      <w:r>
        <w:rPr/>
        <w:t>fee</w:t>
      </w:r>
      <w:r>
        <w:rPr>
          <w:spacing w:val="-1"/>
        </w:rPr>
        <w:t> </w:t>
      </w:r>
      <w:r>
        <w:rPr/>
        <w:t>for the costs</w:t>
      </w:r>
      <w:r>
        <w:rPr>
          <w:spacing w:val="-2"/>
        </w:rPr>
        <w:t> </w:t>
      </w:r>
      <w:r>
        <w:rPr/>
        <w:t>of copying,</w:t>
      </w:r>
      <w:r>
        <w:rPr>
          <w:spacing w:val="20"/>
        </w:rPr>
        <w:t> </w:t>
      </w:r>
      <w:r>
        <w:rPr/>
        <w:t>mailing,</w:t>
      </w:r>
      <w:r>
        <w:rPr>
          <w:spacing w:val="13"/>
        </w:rPr>
        <w:t> </w:t>
      </w:r>
      <w:r>
        <w:rPr/>
        <w:t>or</w:t>
      </w:r>
      <w:r>
        <w:rPr>
          <w:spacing w:val="-4"/>
        </w:rPr>
        <w:t> </w:t>
      </w:r>
      <w:r>
        <w:rPr/>
        <w:t>other</w:t>
      </w:r>
      <w:r>
        <w:rPr>
          <w:spacing w:val="-4"/>
        </w:rPr>
        <w:t> </w:t>
      </w:r>
      <w:r>
        <w:rPr/>
        <w:t>supplies</w:t>
      </w:r>
      <w:r>
        <w:rPr>
          <w:spacing w:val="-6"/>
        </w:rPr>
        <w:t> </w:t>
      </w:r>
      <w:r>
        <w:rPr/>
        <w:t>used in fulfilling your request.</w:t>
      </w:r>
    </w:p>
    <w:p>
      <w:pPr>
        <w:pStyle w:val="BodyText"/>
        <w:spacing w:line="220" w:lineRule="exact"/>
        <w:ind w:left="45"/>
      </w:pPr>
      <w:r>
        <w:rPr/>
        <w:t>If</w:t>
      </w:r>
      <w:r>
        <w:rPr>
          <w:spacing w:val="2"/>
        </w:rPr>
        <w:t> </w:t>
      </w:r>
      <w:r>
        <w:rPr/>
        <w:t>you</w:t>
      </w:r>
      <w:r>
        <w:rPr>
          <w:spacing w:val="-3"/>
        </w:rPr>
        <w:t> </w:t>
      </w:r>
      <w:r>
        <w:rPr/>
        <w:t>wish</w:t>
      </w:r>
      <w:r>
        <w:rPr>
          <w:spacing w:val="-1"/>
        </w:rPr>
        <w:t> </w:t>
      </w:r>
      <w:r>
        <w:rPr/>
        <w:t>to inspect or</w:t>
      </w:r>
      <w:r>
        <w:rPr>
          <w:spacing w:val="-2"/>
        </w:rPr>
        <w:t> </w:t>
      </w:r>
      <w:r>
        <w:rPr/>
        <w:t>copy</w:t>
      </w:r>
      <w:r>
        <w:rPr>
          <w:spacing w:val="-1"/>
        </w:rPr>
        <w:t> </w:t>
      </w:r>
      <w:r>
        <w:rPr/>
        <w:t>your medical</w:t>
      </w:r>
      <w:r>
        <w:rPr>
          <w:spacing w:val="-6"/>
        </w:rPr>
        <w:t> </w:t>
      </w:r>
      <w:r>
        <w:rPr/>
        <w:t>information,</w:t>
      </w:r>
      <w:r>
        <w:rPr>
          <w:spacing w:val="10"/>
        </w:rPr>
        <w:t> </w:t>
      </w:r>
      <w:r>
        <w:rPr/>
        <w:t>you</w:t>
      </w:r>
      <w:r>
        <w:rPr>
          <w:spacing w:val="-4"/>
        </w:rPr>
        <w:t> </w:t>
      </w:r>
      <w:r>
        <w:rPr/>
        <w:t>must submit</w:t>
      </w:r>
      <w:r>
        <w:rPr>
          <w:spacing w:val="-1"/>
        </w:rPr>
        <w:t> </w:t>
      </w:r>
      <w:r>
        <w:rPr/>
        <w:t>your</w:t>
      </w:r>
      <w:r>
        <w:rPr>
          <w:spacing w:val="5"/>
        </w:rPr>
        <w:t> </w:t>
      </w:r>
      <w:r>
        <w:rPr/>
        <w:t>request</w:t>
      </w:r>
      <w:r>
        <w:rPr>
          <w:spacing w:val="4"/>
        </w:rPr>
        <w:t> </w:t>
      </w:r>
      <w:r>
        <w:rPr/>
        <w:t>in</w:t>
      </w:r>
      <w:r>
        <w:rPr>
          <w:spacing w:val="2"/>
        </w:rPr>
        <w:t> </w:t>
      </w:r>
      <w:r>
        <w:rPr/>
        <w:t>writing</w:t>
      </w:r>
      <w:r>
        <w:rPr>
          <w:spacing w:val="-3"/>
        </w:rPr>
        <w:t> </w:t>
      </w:r>
      <w:r>
        <w:rPr/>
        <w:t>to</w:t>
      </w:r>
      <w:r>
        <w:rPr>
          <w:spacing w:val="-1"/>
        </w:rPr>
        <w:t> </w:t>
      </w:r>
      <w:r>
        <w:rPr/>
        <w:t>our</w:t>
      </w:r>
      <w:r>
        <w:rPr>
          <w:spacing w:val="-1"/>
        </w:rPr>
        <w:t> </w:t>
      </w:r>
      <w:r>
        <w:rPr>
          <w:spacing w:val="-2"/>
        </w:rPr>
        <w:t>Privacy</w:t>
      </w:r>
    </w:p>
    <w:p>
      <w:pPr>
        <w:pStyle w:val="BodyText"/>
        <w:spacing w:after="0" w:line="220" w:lineRule="exact"/>
        <w:sectPr>
          <w:pgSz w:w="12240" w:h="15840"/>
          <w:pgMar w:top="1500" w:bottom="280" w:left="992" w:right="992"/>
        </w:sectPr>
      </w:pPr>
    </w:p>
    <w:p>
      <w:pPr>
        <w:pStyle w:val="BodyText"/>
        <w:spacing w:line="244" w:lineRule="auto" w:before="106"/>
        <w:ind w:left="45" w:right="590" w:firstLine="13"/>
        <w:jc w:val="both"/>
      </w:pPr>
      <w:r>
        <w:rPr/>
        <w:t>Officer.</w:t>
      </w:r>
      <w:r>
        <w:rPr>
          <w:spacing w:val="-3"/>
        </w:rPr>
        <w:t> </w:t>
      </w:r>
      <w:r>
        <w:rPr/>
        <w:t>We will have 30 days to respond to your request</w:t>
      </w:r>
      <w:r>
        <w:rPr>
          <w:spacing w:val="-3"/>
        </w:rPr>
        <w:t> </w:t>
      </w:r>
      <w:r>
        <w:rPr/>
        <w:t>for information that</w:t>
      </w:r>
      <w:r>
        <w:rPr>
          <w:spacing w:val="-1"/>
        </w:rPr>
        <w:t> </w:t>
      </w:r>
      <w:r>
        <w:rPr/>
        <w:t>we maintain at our facility.</w:t>
      </w:r>
      <w:r>
        <w:rPr>
          <w:spacing w:val="-2"/>
        </w:rPr>
        <w:t> </w:t>
      </w:r>
      <w:r>
        <w:rPr/>
        <w:t>If the information</w:t>
      </w:r>
      <w:r>
        <w:rPr>
          <w:spacing w:val="-3"/>
        </w:rPr>
        <w:t> </w:t>
      </w:r>
      <w:r>
        <w:rPr/>
        <w:t>is stored off-site,</w:t>
      </w:r>
      <w:r>
        <w:rPr>
          <w:spacing w:val="28"/>
        </w:rPr>
        <w:t> </w:t>
      </w:r>
      <w:r>
        <w:rPr/>
        <w:t>we are allowed up to 60 days to respond but must inform you of this delay.</w:t>
      </w:r>
    </w:p>
    <w:p>
      <w:pPr>
        <w:pStyle w:val="BodyText"/>
        <w:spacing w:line="244" w:lineRule="auto"/>
        <w:ind w:left="45" w:right="100"/>
        <w:jc w:val="both"/>
      </w:pPr>
      <w:r>
        <w:rPr/>
        <w:t>As</w:t>
      </w:r>
      <w:r>
        <w:rPr>
          <w:spacing w:val="-4"/>
        </w:rPr>
        <w:t> </w:t>
      </w:r>
      <w:r>
        <w:rPr/>
        <w:t>stated</w:t>
      </w:r>
      <w:r>
        <w:rPr>
          <w:spacing w:val="-4"/>
        </w:rPr>
        <w:t> </w:t>
      </w:r>
      <w:r>
        <w:rPr/>
        <w:t>previously, HITECH expands this right, giving individuals the right</w:t>
      </w:r>
      <w:r>
        <w:rPr>
          <w:spacing w:val="-4"/>
        </w:rPr>
        <w:t> </w:t>
      </w:r>
      <w:r>
        <w:rPr/>
        <w:t>to access their own e-health record</w:t>
      </w:r>
      <w:r>
        <w:rPr>
          <w:spacing w:val="-1"/>
        </w:rPr>
        <w:t> </w:t>
      </w:r>
      <w:r>
        <w:rPr/>
        <w:t>in an electronic format and</w:t>
      </w:r>
      <w:r>
        <w:rPr>
          <w:spacing w:val="-1"/>
        </w:rPr>
        <w:t> </w:t>
      </w:r>
      <w:r>
        <w:rPr/>
        <w:t>to direct CFPC, P.A. to</w:t>
      </w:r>
      <w:r>
        <w:rPr>
          <w:spacing w:val="-1"/>
        </w:rPr>
        <w:t> </w:t>
      </w:r>
      <w:r>
        <w:rPr/>
        <w:t>send</w:t>
      </w:r>
      <w:r>
        <w:rPr>
          <w:spacing w:val="-6"/>
        </w:rPr>
        <w:t> </w:t>
      </w:r>
      <w:r>
        <w:rPr/>
        <w:t>the</w:t>
      </w:r>
      <w:r>
        <w:rPr>
          <w:spacing w:val="-5"/>
        </w:rPr>
        <w:t> </w:t>
      </w:r>
      <w:r>
        <w:rPr/>
        <w:t>e-health</w:t>
      </w:r>
      <w:r>
        <w:rPr>
          <w:spacing w:val="-2"/>
        </w:rPr>
        <w:t> </w:t>
      </w:r>
      <w:r>
        <w:rPr/>
        <w:t>record</w:t>
      </w:r>
      <w:r>
        <w:rPr>
          <w:spacing w:val="-1"/>
        </w:rPr>
        <w:t> </w:t>
      </w:r>
      <w:r>
        <w:rPr/>
        <w:t>directly</w:t>
      </w:r>
      <w:r>
        <w:rPr>
          <w:spacing w:val="-6"/>
        </w:rPr>
        <w:t> </w:t>
      </w:r>
      <w:r>
        <w:rPr/>
        <w:t>to a third party. CFPC, P.A.</w:t>
      </w:r>
      <w:r>
        <w:rPr>
          <w:spacing w:val="-13"/>
        </w:rPr>
        <w:t> </w:t>
      </w:r>
      <w:r>
        <w:rPr/>
        <w:t>may only charge for labor costs under electronic transfers of e-health records.</w:t>
      </w:r>
    </w:p>
    <w:p>
      <w:pPr>
        <w:pStyle w:val="Heading3"/>
        <w:spacing w:line="213" w:lineRule="exact"/>
        <w:ind w:left="54"/>
      </w:pPr>
      <w:r>
        <w:rPr/>
        <w:t>An</w:t>
      </w:r>
      <w:r>
        <w:rPr>
          <w:spacing w:val="-13"/>
        </w:rPr>
        <w:t> </w:t>
      </w:r>
      <w:r>
        <w:rPr/>
        <w:t>Accounting</w:t>
      </w:r>
      <w:r>
        <w:rPr>
          <w:spacing w:val="-7"/>
        </w:rPr>
        <w:t> </w:t>
      </w:r>
      <w:r>
        <w:rPr/>
        <w:t>of</w:t>
      </w:r>
      <w:r>
        <w:rPr>
          <w:spacing w:val="-5"/>
        </w:rPr>
        <w:t> </w:t>
      </w:r>
      <w:r>
        <w:rPr>
          <w:spacing w:val="-2"/>
        </w:rPr>
        <w:t>Disclosures</w:t>
      </w:r>
    </w:p>
    <w:p>
      <w:pPr>
        <w:pStyle w:val="BodyText"/>
        <w:spacing w:line="244" w:lineRule="auto" w:before="17"/>
        <w:ind w:left="53" w:right="133" w:hanging="5"/>
      </w:pPr>
      <w:r>
        <w:rPr/>
        <w:t>You have the right to request a list of the disclosures of your health information we have made outside of facility that were not for treatment, payment, or health care operations. Psychotherapy notes-for most uses and disclosures of</w:t>
      </w:r>
      <w:r>
        <w:rPr>
          <w:spacing w:val="-1"/>
        </w:rPr>
        <w:t> </w:t>
      </w:r>
      <w:r>
        <w:rPr/>
        <w:t>protected health information, we will use and/or disclose only with the individual's authorization, in compliance with Federal law. Your request</w:t>
      </w:r>
      <w:r>
        <w:rPr>
          <w:spacing w:val="-1"/>
        </w:rPr>
        <w:t> </w:t>
      </w:r>
      <w:r>
        <w:rPr/>
        <w:t>must be in writing and must state the time period for the requested information.</w:t>
      </w:r>
      <w:r>
        <w:rPr>
          <w:spacing w:val="-3"/>
        </w:rPr>
        <w:t> </w:t>
      </w:r>
      <w:r>
        <w:rPr/>
        <w:t>You may</w:t>
      </w:r>
      <w:r>
        <w:rPr>
          <w:spacing w:val="-5"/>
        </w:rPr>
        <w:t> </w:t>
      </w:r>
      <w:r>
        <w:rPr/>
        <w:t>not</w:t>
      </w:r>
      <w:r>
        <w:rPr>
          <w:spacing w:val="-6"/>
        </w:rPr>
        <w:t> </w:t>
      </w:r>
      <w:r>
        <w:rPr/>
        <w:t>request information for any</w:t>
      </w:r>
      <w:r>
        <w:rPr>
          <w:spacing w:val="-5"/>
        </w:rPr>
        <w:t> </w:t>
      </w:r>
      <w:r>
        <w:rPr/>
        <w:t>dates prior to</w:t>
      </w:r>
      <w:r>
        <w:rPr>
          <w:spacing w:val="-6"/>
        </w:rPr>
        <w:t> </w:t>
      </w:r>
      <w:r>
        <w:rPr/>
        <w:t>April 14,</w:t>
      </w:r>
      <w:r>
        <w:rPr>
          <w:spacing w:val="25"/>
        </w:rPr>
        <w:t> </w:t>
      </w:r>
      <w:r>
        <w:rPr/>
        <w:t>2003,</w:t>
      </w:r>
      <w:r>
        <w:rPr>
          <w:spacing w:val="26"/>
        </w:rPr>
        <w:t> </w:t>
      </w:r>
      <w:r>
        <w:rPr/>
        <w:t>nor for a period of</w:t>
      </w:r>
      <w:r>
        <w:rPr>
          <w:spacing w:val="-6"/>
        </w:rPr>
        <w:t> </w:t>
      </w:r>
      <w:r>
        <w:rPr/>
        <w:t>time</w:t>
      </w:r>
      <w:r>
        <w:rPr>
          <w:spacing w:val="-4"/>
        </w:rPr>
        <w:t> </w:t>
      </w:r>
      <w:r>
        <w:rPr/>
        <w:t>greater than six years (our legal obligation to retain information).</w:t>
      </w:r>
    </w:p>
    <w:p>
      <w:pPr>
        <w:pStyle w:val="BodyText"/>
        <w:spacing w:before="1"/>
        <w:ind w:left="57" w:right="133" w:firstLine="1"/>
        <w:rPr>
          <w:rFonts w:ascii="Arial"/>
          <w:b/>
        </w:rPr>
      </w:pPr>
      <w:r>
        <w:rPr/>
        <w:t>Your first request for</w:t>
      </w:r>
      <w:r>
        <w:rPr>
          <w:spacing w:val="17"/>
        </w:rPr>
        <w:t> </w:t>
      </w:r>
      <w:r>
        <w:rPr/>
        <w:t>a list of disclosures within a 12-month period will be free. If you request an additional list within 12-months of the first request,</w:t>
      </w:r>
      <w:r>
        <w:rPr>
          <w:spacing w:val="27"/>
        </w:rPr>
        <w:t> </w:t>
      </w:r>
      <w:r>
        <w:rPr/>
        <w:t>we may charge you a fee for the costs of</w:t>
      </w:r>
      <w:r>
        <w:rPr>
          <w:spacing w:val="21"/>
        </w:rPr>
        <w:t> </w:t>
      </w:r>
      <w:r>
        <w:rPr/>
        <w:t>providing</w:t>
      </w:r>
      <w:r>
        <w:rPr>
          <w:spacing w:val="26"/>
        </w:rPr>
        <w:t> </w:t>
      </w:r>
      <w:r>
        <w:rPr/>
        <w:t>the subsequent list. We will</w:t>
      </w:r>
      <w:r>
        <w:rPr>
          <w:spacing w:val="-6"/>
        </w:rPr>
        <w:t> </w:t>
      </w:r>
      <w:r>
        <w:rPr/>
        <w:t>notify</w:t>
      </w:r>
      <w:r>
        <w:rPr>
          <w:spacing w:val="-6"/>
        </w:rPr>
        <w:t> </w:t>
      </w:r>
      <w:r>
        <w:rPr/>
        <w:t>you of such costs and afford you the opportunity</w:t>
      </w:r>
      <w:r>
        <w:rPr>
          <w:spacing w:val="-4"/>
        </w:rPr>
        <w:t> </w:t>
      </w:r>
      <w:r>
        <w:rPr/>
        <w:t>to withdraw your request before any costs are</w:t>
      </w:r>
      <w:r>
        <w:rPr>
          <w:spacing w:val="-3"/>
        </w:rPr>
        <w:t> </w:t>
      </w:r>
      <w:r>
        <w:rPr/>
        <w:t>incurred. </w:t>
      </w:r>
      <w:r>
        <w:rPr>
          <w:rFonts w:ascii="Arial"/>
          <w:b/>
        </w:rPr>
        <w:t>Request Confidential Communications</w:t>
      </w:r>
    </w:p>
    <w:p>
      <w:pPr>
        <w:pStyle w:val="BodyText"/>
        <w:spacing w:line="244" w:lineRule="auto" w:before="14"/>
        <w:ind w:left="53" w:right="298" w:firstLine="5"/>
      </w:pPr>
      <w:r>
        <w:rPr/>
        <w:t>You have</w:t>
      </w:r>
      <w:r>
        <w:rPr>
          <w:spacing w:val="-3"/>
        </w:rPr>
        <w:t> </w:t>
      </w:r>
      <w:r>
        <w:rPr/>
        <w:t>the</w:t>
      </w:r>
      <w:r>
        <w:rPr>
          <w:spacing w:val="-4"/>
        </w:rPr>
        <w:t> </w:t>
      </w:r>
      <w:r>
        <w:rPr/>
        <w:t>right to request how we communicate</w:t>
      </w:r>
      <w:r>
        <w:rPr>
          <w:spacing w:val="-3"/>
        </w:rPr>
        <w:t> </w:t>
      </w:r>
      <w:r>
        <w:rPr/>
        <w:t>with you to preserve your privacy. For example - you may request</w:t>
      </w:r>
      <w:r>
        <w:rPr>
          <w:spacing w:val="-4"/>
        </w:rPr>
        <w:t> </w:t>
      </w:r>
      <w:r>
        <w:rPr/>
        <w:t>that</w:t>
      </w:r>
      <w:r>
        <w:rPr>
          <w:spacing w:val="-4"/>
        </w:rPr>
        <w:t> </w:t>
      </w:r>
      <w:r>
        <w:rPr/>
        <w:t>we call</w:t>
      </w:r>
      <w:r>
        <w:rPr>
          <w:spacing w:val="-4"/>
        </w:rPr>
        <w:t> </w:t>
      </w:r>
      <w:r>
        <w:rPr/>
        <w:t>you only</w:t>
      </w:r>
      <w:r>
        <w:rPr>
          <w:spacing w:val="-4"/>
        </w:rPr>
        <w:t> </w:t>
      </w:r>
      <w:r>
        <w:rPr/>
        <w:t>at your work number, or by mail at a special address or postal box. Your request must be made in writing and must specify how or where we are to contact you. We will accommodate all reasonable requests.</w:t>
      </w:r>
    </w:p>
    <w:p>
      <w:pPr>
        <w:pStyle w:val="Heading3"/>
        <w:spacing w:line="213" w:lineRule="exact"/>
        <w:ind w:left="68"/>
      </w:pPr>
      <w:r>
        <w:rPr/>
        <w:t>File</w:t>
      </w:r>
      <w:r>
        <w:rPr>
          <w:spacing w:val="-11"/>
        </w:rPr>
        <w:t> </w:t>
      </w:r>
      <w:r>
        <w:rPr/>
        <w:t>a</w:t>
      </w:r>
      <w:r>
        <w:rPr>
          <w:spacing w:val="-3"/>
        </w:rPr>
        <w:t> </w:t>
      </w:r>
      <w:r>
        <w:rPr>
          <w:spacing w:val="-2"/>
        </w:rPr>
        <w:t>Complaint</w:t>
      </w:r>
    </w:p>
    <w:p>
      <w:pPr>
        <w:pStyle w:val="BodyText"/>
        <w:spacing w:line="244" w:lineRule="auto" w:before="18"/>
        <w:ind w:left="45" w:right="133" w:firstLine="12"/>
      </w:pPr>
      <w:r>
        <w:rPr/>
        <w:t>If</w:t>
      </w:r>
      <w:r>
        <w:rPr>
          <w:spacing w:val="-2"/>
        </w:rPr>
        <w:t> </w:t>
      </w:r>
      <w:r>
        <w:rPr/>
        <w:t>you believe we have</w:t>
      </w:r>
      <w:r>
        <w:rPr>
          <w:spacing w:val="-1"/>
        </w:rPr>
        <w:t> </w:t>
      </w:r>
      <w:r>
        <w:rPr/>
        <w:t>violated your medical</w:t>
      </w:r>
      <w:r>
        <w:rPr>
          <w:spacing w:val="-6"/>
        </w:rPr>
        <w:t> </w:t>
      </w:r>
      <w:r>
        <w:rPr/>
        <w:t>information privacy</w:t>
      </w:r>
      <w:r>
        <w:rPr>
          <w:spacing w:val="-5"/>
        </w:rPr>
        <w:t> </w:t>
      </w:r>
      <w:r>
        <w:rPr/>
        <w:t>rights, you have the right to file a complaint with our facility</w:t>
      </w:r>
      <w:r>
        <w:rPr>
          <w:spacing w:val="-9"/>
        </w:rPr>
        <w:t> </w:t>
      </w:r>
      <w:r>
        <w:rPr/>
        <w:t>or directly to the Secretary of the United States Department of Health and Human Services:</w:t>
      </w:r>
      <w:r>
        <w:rPr>
          <w:spacing w:val="40"/>
        </w:rPr>
        <w:t> </w:t>
      </w:r>
      <w:r>
        <w:rPr/>
        <w:t>U.S. Department of Health &amp; Human Services· 200 Independence Avenue, S.W.</w:t>
      </w:r>
      <w:r>
        <w:rPr>
          <w:spacing w:val="38"/>
        </w:rPr>
        <w:t> </w:t>
      </w:r>
      <w:r>
        <w:rPr>
          <w:w w:val="80"/>
        </w:rPr>
        <w:t>•</w:t>
      </w:r>
      <w:r>
        <w:rPr>
          <w:spacing w:val="33"/>
        </w:rPr>
        <w:t> </w:t>
      </w:r>
      <w:r>
        <w:rPr/>
        <w:t>Washington, D.C. 20201. Phone:</w:t>
      </w:r>
    </w:p>
    <w:p>
      <w:pPr>
        <w:pStyle w:val="BodyText"/>
        <w:ind w:left="63"/>
      </w:pPr>
      <w:r>
        <w:rPr/>
        <w:t>(202)</w:t>
      </w:r>
      <w:r>
        <w:rPr>
          <w:spacing w:val="-9"/>
        </w:rPr>
        <w:t> </w:t>
      </w:r>
      <w:r>
        <w:rPr/>
        <w:t>619-0257</w:t>
      </w:r>
      <w:r>
        <w:rPr>
          <w:spacing w:val="-9"/>
        </w:rPr>
        <w:t> </w:t>
      </w:r>
      <w:r>
        <w:rPr/>
        <w:t>Toll</w:t>
      </w:r>
      <w:r>
        <w:rPr>
          <w:spacing w:val="-7"/>
        </w:rPr>
        <w:t> </w:t>
      </w:r>
      <w:r>
        <w:rPr/>
        <w:t>Free:</w:t>
      </w:r>
      <w:r>
        <w:rPr>
          <w:spacing w:val="10"/>
        </w:rPr>
        <w:t> </w:t>
      </w:r>
      <w:r>
        <w:rPr/>
        <w:t>(877)</w:t>
      </w:r>
      <w:r>
        <w:rPr>
          <w:spacing w:val="-9"/>
        </w:rPr>
        <w:t> </w:t>
      </w:r>
      <w:r>
        <w:rPr/>
        <w:t>696-</w:t>
      </w:r>
      <w:r>
        <w:rPr>
          <w:spacing w:val="-2"/>
        </w:rPr>
        <w:t>6775.</w:t>
      </w:r>
    </w:p>
    <w:p>
      <w:pPr>
        <w:pStyle w:val="BodyText"/>
        <w:spacing w:before="5"/>
      </w:pPr>
    </w:p>
    <w:p>
      <w:pPr>
        <w:pStyle w:val="BodyText"/>
        <w:ind w:left="58" w:right="133" w:firstLine="5"/>
      </w:pPr>
      <w:r>
        <w:rPr/>
        <w:t>To</w:t>
      </w:r>
      <w:r>
        <w:rPr>
          <w:spacing w:val="-2"/>
        </w:rPr>
        <w:t> </w:t>
      </w:r>
      <w:r>
        <w:rPr/>
        <w:t>file</w:t>
      </w:r>
      <w:r>
        <w:rPr>
          <w:spacing w:val="-1"/>
        </w:rPr>
        <w:t> </w:t>
      </w:r>
      <w:r>
        <w:rPr/>
        <w:t>a</w:t>
      </w:r>
      <w:r>
        <w:rPr>
          <w:spacing w:val="-3"/>
        </w:rPr>
        <w:t> </w:t>
      </w:r>
      <w:r>
        <w:rPr/>
        <w:t>complaint with our</w:t>
      </w:r>
      <w:r>
        <w:rPr>
          <w:spacing w:val="-3"/>
        </w:rPr>
        <w:t> </w:t>
      </w:r>
      <w:r>
        <w:rPr/>
        <w:t>facility, you must make it</w:t>
      </w:r>
      <w:r>
        <w:rPr>
          <w:spacing w:val="-6"/>
        </w:rPr>
        <w:t> </w:t>
      </w:r>
      <w:r>
        <w:rPr/>
        <w:t>in writing within</w:t>
      </w:r>
      <w:r>
        <w:rPr>
          <w:spacing w:val="19"/>
        </w:rPr>
        <w:t> </w:t>
      </w:r>
      <w:r>
        <w:rPr/>
        <w:t>180</w:t>
      </w:r>
      <w:r>
        <w:rPr>
          <w:spacing w:val="-1"/>
        </w:rPr>
        <w:t> </w:t>
      </w:r>
      <w:r>
        <w:rPr/>
        <w:t>days of</w:t>
      </w:r>
      <w:r>
        <w:rPr>
          <w:spacing w:val="-2"/>
        </w:rPr>
        <w:t> </w:t>
      </w:r>
      <w:r>
        <w:rPr/>
        <w:t>the</w:t>
      </w:r>
      <w:r>
        <w:rPr>
          <w:spacing w:val="-1"/>
        </w:rPr>
        <w:t> </w:t>
      </w:r>
      <w:r>
        <w:rPr/>
        <w:t>suspected violation. Provide as much detail as you can about the suspected violation and give to our</w:t>
      </w:r>
      <w:r>
        <w:rPr>
          <w:spacing w:val="20"/>
        </w:rPr>
        <w:t> </w:t>
      </w:r>
      <w:r>
        <w:rPr/>
        <w:t>Privacy</w:t>
      </w:r>
      <w:r>
        <w:rPr>
          <w:spacing w:val="21"/>
        </w:rPr>
        <w:t> </w:t>
      </w:r>
      <w:r>
        <w:rPr/>
        <w:t>Officer in person or send it to:</w:t>
      </w:r>
    </w:p>
    <w:p>
      <w:pPr>
        <w:pStyle w:val="BodyText"/>
        <w:spacing w:before="15"/>
      </w:pPr>
    </w:p>
    <w:p>
      <w:pPr>
        <w:pStyle w:val="BodyText"/>
        <w:ind w:left="61"/>
      </w:pPr>
      <w:r>
        <w:rPr/>
        <w:t>CAROLINA</w:t>
      </w:r>
      <w:r>
        <w:rPr>
          <w:spacing w:val="-14"/>
        </w:rPr>
        <w:t> </w:t>
      </w:r>
      <w:r>
        <w:rPr/>
        <w:t>FAMILY</w:t>
      </w:r>
      <w:r>
        <w:rPr>
          <w:spacing w:val="-11"/>
        </w:rPr>
        <w:t> </w:t>
      </w:r>
      <w:r>
        <w:rPr/>
        <w:t>PRACTICE</w:t>
      </w:r>
      <w:r>
        <w:rPr>
          <w:spacing w:val="-11"/>
        </w:rPr>
        <w:t> </w:t>
      </w:r>
      <w:r>
        <w:rPr/>
        <w:t>CENTRE,</w:t>
      </w:r>
      <w:r>
        <w:rPr>
          <w:spacing w:val="-11"/>
        </w:rPr>
        <w:t> </w:t>
      </w:r>
      <w:r>
        <w:rPr>
          <w:spacing w:val="-4"/>
        </w:rPr>
        <w:t>P.A.</w:t>
      </w:r>
    </w:p>
    <w:p>
      <w:pPr>
        <w:pStyle w:val="BodyText"/>
        <w:spacing w:before="6"/>
        <w:ind w:left="71"/>
      </w:pPr>
      <w:r>
        <w:rPr/>
        <w:t>ATTN:</w:t>
      </w:r>
      <w:r>
        <w:rPr>
          <w:spacing w:val="3"/>
        </w:rPr>
        <w:t> </w:t>
      </w:r>
      <w:r>
        <w:rPr/>
        <w:t>Privacy</w:t>
      </w:r>
      <w:r>
        <w:rPr>
          <w:spacing w:val="-8"/>
        </w:rPr>
        <w:t> </w:t>
      </w:r>
      <w:r>
        <w:rPr>
          <w:spacing w:val="-2"/>
        </w:rPr>
        <w:t>Officer</w:t>
      </w:r>
    </w:p>
    <w:p>
      <w:pPr>
        <w:pStyle w:val="BodyText"/>
        <w:spacing w:before="5"/>
        <w:ind w:left="70"/>
      </w:pPr>
      <w:r>
        <w:rPr/>
        <w:t>2500</w:t>
      </w:r>
      <w:r>
        <w:rPr>
          <w:spacing w:val="-14"/>
        </w:rPr>
        <w:t> </w:t>
      </w:r>
      <w:r>
        <w:rPr/>
        <w:t>Village</w:t>
      </w:r>
      <w:r>
        <w:rPr>
          <w:spacing w:val="-13"/>
        </w:rPr>
        <w:t> </w:t>
      </w:r>
      <w:r>
        <w:rPr/>
        <w:t>Dr.,</w:t>
      </w:r>
      <w:r>
        <w:rPr>
          <w:spacing w:val="3"/>
        </w:rPr>
        <w:t> </w:t>
      </w:r>
      <w:r>
        <w:rPr/>
        <w:t>Suite 100,</w:t>
      </w:r>
      <w:r>
        <w:rPr>
          <w:spacing w:val="1"/>
        </w:rPr>
        <w:t> </w:t>
      </w:r>
      <w:r>
        <w:rPr/>
        <w:t>Fayetteville,</w:t>
      </w:r>
      <w:r>
        <w:rPr>
          <w:spacing w:val="-1"/>
        </w:rPr>
        <w:t> </w:t>
      </w:r>
      <w:r>
        <w:rPr/>
        <w:t>NC</w:t>
      </w:r>
      <w:r>
        <w:rPr>
          <w:spacing w:val="-8"/>
        </w:rPr>
        <w:t> </w:t>
      </w:r>
      <w:r>
        <w:rPr>
          <w:spacing w:val="-2"/>
        </w:rPr>
        <w:t>28304.</w:t>
      </w:r>
    </w:p>
    <w:p>
      <w:pPr>
        <w:pStyle w:val="BodyText"/>
        <w:spacing w:before="6"/>
      </w:pPr>
    </w:p>
    <w:p>
      <w:pPr>
        <w:pStyle w:val="Heading3"/>
        <w:spacing w:line="229" w:lineRule="exact"/>
        <w:ind w:left="64"/>
      </w:pPr>
      <w:r>
        <w:rPr/>
        <w:t>A</w:t>
      </w:r>
      <w:r>
        <w:rPr>
          <w:spacing w:val="2"/>
        </w:rPr>
        <w:t> </w:t>
      </w:r>
      <w:r>
        <w:rPr/>
        <w:t>Paper</w:t>
      </w:r>
      <w:r>
        <w:rPr>
          <w:spacing w:val="-4"/>
        </w:rPr>
        <w:t> </w:t>
      </w:r>
      <w:r>
        <w:rPr/>
        <w:t>Copy</w:t>
      </w:r>
      <w:r>
        <w:rPr>
          <w:spacing w:val="-6"/>
        </w:rPr>
        <w:t> </w:t>
      </w:r>
      <w:r>
        <w:rPr/>
        <w:t>of</w:t>
      </w:r>
      <w:r>
        <w:rPr>
          <w:spacing w:val="-14"/>
        </w:rPr>
        <w:t> </w:t>
      </w:r>
      <w:r>
        <w:rPr/>
        <w:t>This</w:t>
      </w:r>
      <w:r>
        <w:rPr>
          <w:spacing w:val="3"/>
        </w:rPr>
        <w:t> </w:t>
      </w:r>
      <w:r>
        <w:rPr>
          <w:spacing w:val="-2"/>
        </w:rPr>
        <w:t>Notice</w:t>
      </w:r>
    </w:p>
    <w:p>
      <w:pPr>
        <w:pStyle w:val="BodyText"/>
        <w:spacing w:line="226" w:lineRule="exact"/>
        <w:ind w:left="63"/>
      </w:pPr>
      <w:r>
        <w:rPr/>
        <w:t>You</w:t>
      </w:r>
      <w:r>
        <w:rPr>
          <w:spacing w:val="-1"/>
        </w:rPr>
        <w:t> </w:t>
      </w:r>
      <w:r>
        <w:rPr/>
        <w:t>have</w:t>
      </w:r>
      <w:r>
        <w:rPr>
          <w:spacing w:val="1"/>
        </w:rPr>
        <w:t> </w:t>
      </w:r>
      <w:r>
        <w:rPr/>
        <w:t>the right to</w:t>
      </w:r>
      <w:r>
        <w:rPr>
          <w:spacing w:val="-9"/>
        </w:rPr>
        <w:t> </w:t>
      </w:r>
      <w:r>
        <w:rPr/>
        <w:t>receive</w:t>
      </w:r>
      <w:r>
        <w:rPr>
          <w:spacing w:val="-7"/>
        </w:rPr>
        <w:t> </w:t>
      </w:r>
      <w:r>
        <w:rPr/>
        <w:t>a</w:t>
      </w:r>
      <w:r>
        <w:rPr>
          <w:spacing w:val="5"/>
        </w:rPr>
        <w:t> </w:t>
      </w:r>
      <w:r>
        <w:rPr/>
        <w:t>paper</w:t>
      </w:r>
      <w:r>
        <w:rPr>
          <w:spacing w:val="4"/>
        </w:rPr>
        <w:t> </w:t>
      </w:r>
      <w:r>
        <w:rPr/>
        <w:t>copy</w:t>
      </w:r>
      <w:r>
        <w:rPr>
          <w:spacing w:val="-1"/>
        </w:rPr>
        <w:t> </w:t>
      </w:r>
      <w:r>
        <w:rPr/>
        <w:t>of this notice</w:t>
      </w:r>
      <w:r>
        <w:rPr>
          <w:spacing w:val="2"/>
        </w:rPr>
        <w:t> </w:t>
      </w:r>
      <w:r>
        <w:rPr/>
        <w:t>upon</w:t>
      </w:r>
      <w:r>
        <w:rPr>
          <w:spacing w:val="-2"/>
        </w:rPr>
        <w:t> </w:t>
      </w:r>
      <w:r>
        <w:rPr/>
        <w:t>request.</w:t>
      </w:r>
      <w:r>
        <w:rPr>
          <w:spacing w:val="7"/>
        </w:rPr>
        <w:t> </w:t>
      </w:r>
      <w:r>
        <w:rPr/>
        <w:t>You</w:t>
      </w:r>
      <w:r>
        <w:rPr>
          <w:spacing w:val="5"/>
        </w:rPr>
        <w:t> </w:t>
      </w:r>
      <w:r>
        <w:rPr/>
        <w:t>may</w:t>
      </w:r>
      <w:r>
        <w:rPr>
          <w:spacing w:val="5"/>
        </w:rPr>
        <w:t> </w:t>
      </w:r>
      <w:r>
        <w:rPr/>
        <w:t>obtain</w:t>
      </w:r>
      <w:r>
        <w:rPr>
          <w:spacing w:val="11"/>
        </w:rPr>
        <w:t> </w:t>
      </w:r>
      <w:r>
        <w:rPr/>
        <w:t>a</w:t>
      </w:r>
      <w:r>
        <w:rPr>
          <w:spacing w:val="4"/>
        </w:rPr>
        <w:t> </w:t>
      </w:r>
      <w:r>
        <w:rPr/>
        <w:t>copy by</w:t>
      </w:r>
      <w:r>
        <w:rPr>
          <w:spacing w:val="-7"/>
        </w:rPr>
        <w:t> </w:t>
      </w:r>
      <w:r>
        <w:rPr/>
        <w:t>asking</w:t>
      </w:r>
      <w:r>
        <w:rPr>
          <w:spacing w:val="-2"/>
        </w:rPr>
        <w:t> </w:t>
      </w:r>
      <w:r>
        <w:rPr/>
        <w:t>for</w:t>
      </w:r>
      <w:r>
        <w:rPr>
          <w:spacing w:val="-4"/>
        </w:rPr>
        <w:t> </w:t>
      </w:r>
      <w:r>
        <w:rPr>
          <w:spacing w:val="-5"/>
        </w:rPr>
        <w:t>it.</w:t>
      </w:r>
    </w:p>
    <w:sectPr>
      <w:pgSz w:w="12240" w:h="15840"/>
      <w:pgMar w:top="12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9" w:hanging="95"/>
      </w:pPr>
      <w:rPr>
        <w:rFonts w:hint="default" w:ascii="Microsoft Sans Serif" w:hAnsi="Microsoft Sans Serif" w:eastAsia="Microsoft Sans Serif" w:cs="Microsoft Sans Serif"/>
        <w:b w:val="0"/>
        <w:bCs w:val="0"/>
        <w:i w:val="0"/>
        <w:iCs w:val="0"/>
        <w:spacing w:val="0"/>
        <w:w w:val="37"/>
        <w:sz w:val="20"/>
        <w:szCs w:val="20"/>
        <w:lang w:val="en-US" w:eastAsia="en-US" w:bidi="ar-SA"/>
      </w:rPr>
    </w:lvl>
    <w:lvl w:ilvl="1">
      <w:start w:val="0"/>
      <w:numFmt w:val="bullet"/>
      <w:lvlText w:val="•"/>
      <w:lvlJc w:val="left"/>
      <w:pPr>
        <w:ind w:left="1043" w:hanging="95"/>
      </w:pPr>
      <w:rPr>
        <w:rFonts w:hint="default"/>
        <w:lang w:val="en-US" w:eastAsia="en-US" w:bidi="ar-SA"/>
      </w:rPr>
    </w:lvl>
    <w:lvl w:ilvl="2">
      <w:start w:val="0"/>
      <w:numFmt w:val="bullet"/>
      <w:lvlText w:val="•"/>
      <w:lvlJc w:val="left"/>
      <w:pPr>
        <w:ind w:left="2067" w:hanging="95"/>
      </w:pPr>
      <w:rPr>
        <w:rFonts w:hint="default"/>
        <w:lang w:val="en-US" w:eastAsia="en-US" w:bidi="ar-SA"/>
      </w:rPr>
    </w:lvl>
    <w:lvl w:ilvl="3">
      <w:start w:val="0"/>
      <w:numFmt w:val="bullet"/>
      <w:lvlText w:val="•"/>
      <w:lvlJc w:val="left"/>
      <w:pPr>
        <w:ind w:left="3090" w:hanging="95"/>
      </w:pPr>
      <w:rPr>
        <w:rFonts w:hint="default"/>
        <w:lang w:val="en-US" w:eastAsia="en-US" w:bidi="ar-SA"/>
      </w:rPr>
    </w:lvl>
    <w:lvl w:ilvl="4">
      <w:start w:val="0"/>
      <w:numFmt w:val="bullet"/>
      <w:lvlText w:val="•"/>
      <w:lvlJc w:val="left"/>
      <w:pPr>
        <w:ind w:left="4114" w:hanging="95"/>
      </w:pPr>
      <w:rPr>
        <w:rFonts w:hint="default"/>
        <w:lang w:val="en-US" w:eastAsia="en-US" w:bidi="ar-SA"/>
      </w:rPr>
    </w:lvl>
    <w:lvl w:ilvl="5">
      <w:start w:val="0"/>
      <w:numFmt w:val="bullet"/>
      <w:lvlText w:val="•"/>
      <w:lvlJc w:val="left"/>
      <w:pPr>
        <w:ind w:left="5138" w:hanging="95"/>
      </w:pPr>
      <w:rPr>
        <w:rFonts w:hint="default"/>
        <w:lang w:val="en-US" w:eastAsia="en-US" w:bidi="ar-SA"/>
      </w:rPr>
    </w:lvl>
    <w:lvl w:ilvl="6">
      <w:start w:val="0"/>
      <w:numFmt w:val="bullet"/>
      <w:lvlText w:val="•"/>
      <w:lvlJc w:val="left"/>
      <w:pPr>
        <w:ind w:left="6161" w:hanging="95"/>
      </w:pPr>
      <w:rPr>
        <w:rFonts w:hint="default"/>
        <w:lang w:val="en-US" w:eastAsia="en-US" w:bidi="ar-SA"/>
      </w:rPr>
    </w:lvl>
    <w:lvl w:ilvl="7">
      <w:start w:val="0"/>
      <w:numFmt w:val="bullet"/>
      <w:lvlText w:val="•"/>
      <w:lvlJc w:val="left"/>
      <w:pPr>
        <w:ind w:left="7185" w:hanging="95"/>
      </w:pPr>
      <w:rPr>
        <w:rFonts w:hint="default"/>
        <w:lang w:val="en-US" w:eastAsia="en-US" w:bidi="ar-SA"/>
      </w:rPr>
    </w:lvl>
    <w:lvl w:ilvl="8">
      <w:start w:val="0"/>
      <w:numFmt w:val="bullet"/>
      <w:lvlText w:val="•"/>
      <w:lvlJc w:val="left"/>
      <w:pPr>
        <w:ind w:left="8208" w:hanging="95"/>
      </w:pPr>
      <w:rPr>
        <w:rFonts w:hint="default"/>
        <w:lang w:val="en-US" w:eastAsia="en-US" w:bidi="ar-SA"/>
      </w:rPr>
    </w:lvl>
  </w:abstractNum>
  <w:abstractNum w:abstractNumId="0">
    <w:multiLevelType w:val="hybridMultilevel"/>
    <w:lvl w:ilvl="0">
      <w:start w:val="1"/>
      <w:numFmt w:val="decimal"/>
      <w:lvlText w:val="(%1)"/>
      <w:lvlJc w:val="left"/>
      <w:pPr>
        <w:ind w:left="377" w:hanging="302"/>
        <w:jc w:val="left"/>
      </w:pPr>
      <w:rPr>
        <w:rFonts w:hint="default" w:ascii="Microsoft Sans Serif" w:hAnsi="Microsoft Sans Serif" w:eastAsia="Microsoft Sans Serif" w:cs="Microsoft Sans Serif"/>
        <w:b w:val="0"/>
        <w:bCs w:val="0"/>
        <w:i w:val="0"/>
        <w:iCs w:val="0"/>
        <w:spacing w:val="-1"/>
        <w:w w:val="89"/>
        <w:sz w:val="20"/>
        <w:szCs w:val="20"/>
        <w:lang w:val="en-US" w:eastAsia="en-US" w:bidi="ar-SA"/>
      </w:rPr>
    </w:lvl>
    <w:lvl w:ilvl="1">
      <w:start w:val="0"/>
      <w:numFmt w:val="bullet"/>
      <w:lvlText w:val="•"/>
      <w:lvlJc w:val="left"/>
      <w:pPr>
        <w:ind w:left="1367" w:hanging="302"/>
      </w:pPr>
      <w:rPr>
        <w:rFonts w:hint="default"/>
        <w:lang w:val="en-US" w:eastAsia="en-US" w:bidi="ar-SA"/>
      </w:rPr>
    </w:lvl>
    <w:lvl w:ilvl="2">
      <w:start w:val="0"/>
      <w:numFmt w:val="bullet"/>
      <w:lvlText w:val="•"/>
      <w:lvlJc w:val="left"/>
      <w:pPr>
        <w:ind w:left="2355" w:hanging="302"/>
      </w:pPr>
      <w:rPr>
        <w:rFonts w:hint="default"/>
        <w:lang w:val="en-US" w:eastAsia="en-US" w:bidi="ar-SA"/>
      </w:rPr>
    </w:lvl>
    <w:lvl w:ilvl="3">
      <w:start w:val="0"/>
      <w:numFmt w:val="bullet"/>
      <w:lvlText w:val="•"/>
      <w:lvlJc w:val="left"/>
      <w:pPr>
        <w:ind w:left="3342" w:hanging="302"/>
      </w:pPr>
      <w:rPr>
        <w:rFonts w:hint="default"/>
        <w:lang w:val="en-US" w:eastAsia="en-US" w:bidi="ar-SA"/>
      </w:rPr>
    </w:lvl>
    <w:lvl w:ilvl="4">
      <w:start w:val="0"/>
      <w:numFmt w:val="bullet"/>
      <w:lvlText w:val="•"/>
      <w:lvlJc w:val="left"/>
      <w:pPr>
        <w:ind w:left="4330" w:hanging="302"/>
      </w:pPr>
      <w:rPr>
        <w:rFonts w:hint="default"/>
        <w:lang w:val="en-US" w:eastAsia="en-US" w:bidi="ar-SA"/>
      </w:rPr>
    </w:lvl>
    <w:lvl w:ilvl="5">
      <w:start w:val="0"/>
      <w:numFmt w:val="bullet"/>
      <w:lvlText w:val="•"/>
      <w:lvlJc w:val="left"/>
      <w:pPr>
        <w:ind w:left="5318" w:hanging="302"/>
      </w:pPr>
      <w:rPr>
        <w:rFonts w:hint="default"/>
        <w:lang w:val="en-US" w:eastAsia="en-US" w:bidi="ar-SA"/>
      </w:rPr>
    </w:lvl>
    <w:lvl w:ilvl="6">
      <w:start w:val="0"/>
      <w:numFmt w:val="bullet"/>
      <w:lvlText w:val="•"/>
      <w:lvlJc w:val="left"/>
      <w:pPr>
        <w:ind w:left="6305" w:hanging="302"/>
      </w:pPr>
      <w:rPr>
        <w:rFonts w:hint="default"/>
        <w:lang w:val="en-US" w:eastAsia="en-US" w:bidi="ar-SA"/>
      </w:rPr>
    </w:lvl>
    <w:lvl w:ilvl="7">
      <w:start w:val="0"/>
      <w:numFmt w:val="bullet"/>
      <w:lvlText w:val="•"/>
      <w:lvlJc w:val="left"/>
      <w:pPr>
        <w:ind w:left="7293" w:hanging="302"/>
      </w:pPr>
      <w:rPr>
        <w:rFonts w:hint="default"/>
        <w:lang w:val="en-US" w:eastAsia="en-US" w:bidi="ar-SA"/>
      </w:rPr>
    </w:lvl>
    <w:lvl w:ilvl="8">
      <w:start w:val="0"/>
      <w:numFmt w:val="bullet"/>
      <w:lvlText w:val="•"/>
      <w:lvlJc w:val="left"/>
      <w:pPr>
        <w:ind w:left="8280" w:hanging="30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en-US" w:eastAsia="en-US" w:bidi="ar-SA"/>
    </w:rPr>
  </w:style>
  <w:style w:styleId="Heading1" w:type="paragraph">
    <w:name w:val="Heading 1"/>
    <w:basedOn w:val="Normal"/>
    <w:uiPriority w:val="1"/>
    <w:qFormat/>
    <w:pPr>
      <w:spacing w:before="87" w:line="293" w:lineRule="exact"/>
      <w:ind w:left="3563"/>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spacing w:line="240" w:lineRule="exact"/>
      <w:ind w:left="56"/>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ind w:left="59"/>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line="226" w:lineRule="exact"/>
      <w:ind w:left="375" w:hanging="299"/>
    </w:pPr>
    <w:rPr>
      <w:rFonts w:ascii="Microsoft Sans Serif" w:hAnsi="Microsoft Sans Serif" w:eastAsia="Microsoft Sans Serif" w:cs="Microsoft Sans Serif"/>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2026-01-08T02:34:21Z</dcterms:created>
  <dcterms:modified xsi:type="dcterms:W3CDTF">2026-01-08T02:34:21Z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PDFium</vt:lpwstr>
  </property>
  <property fmtid="{D5CDD505-2E9C-101B-9397-08002B2CF9AE}" pid="4" name="LastSaved">
    <vt:filetime>2026-01-08T00:00:00Z</vt:filetime>
  </property>
  <property fmtid="{D5CDD505-2E9C-101B-9397-08002B2CF9AE}" pid="5" name="Producer">
    <vt:lpwstr>PDFium</vt:lpwstr>
  </property>
</Properties>
</file>